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FD" w:rsidRPr="003F1496" w:rsidRDefault="005010FD" w:rsidP="005010FD">
      <w:pPr>
        <w:adjustRightInd w:val="0"/>
        <w:snapToGrid w:val="0"/>
        <w:spacing w:line="594" w:lineRule="exact"/>
        <w:jc w:val="center"/>
        <w:rPr>
          <w:rFonts w:ascii="Times New Roman" w:hAnsi="Times New Roman" w:cs="Times New Roman"/>
          <w:szCs w:val="32"/>
          <w:u w:val="thick"/>
        </w:rPr>
      </w:pPr>
    </w:p>
    <w:p w:rsidR="005010FD" w:rsidRPr="003F1496" w:rsidRDefault="005010FD" w:rsidP="005010FD">
      <w:pPr>
        <w:adjustRightInd w:val="0"/>
        <w:snapToGrid w:val="0"/>
        <w:spacing w:line="594" w:lineRule="exact"/>
        <w:jc w:val="center"/>
        <w:rPr>
          <w:rFonts w:ascii="Times New Roman" w:eastAsia="方正黑体_GBK" w:hAnsi="Times New Roman" w:cs="Times New Roman"/>
          <w:szCs w:val="32"/>
        </w:rPr>
      </w:pPr>
    </w:p>
    <w:p w:rsidR="005010FD" w:rsidRPr="003F1496" w:rsidRDefault="005010FD" w:rsidP="005010FD">
      <w:pPr>
        <w:adjustRightInd w:val="0"/>
        <w:snapToGrid w:val="0"/>
        <w:spacing w:line="594" w:lineRule="exact"/>
        <w:jc w:val="center"/>
        <w:rPr>
          <w:rFonts w:ascii="Times New Roman" w:hAnsi="Times New Roman" w:cs="Times New Roman"/>
          <w:szCs w:val="32"/>
          <w:u w:val="thick"/>
        </w:rPr>
      </w:pPr>
    </w:p>
    <w:p w:rsidR="005010FD" w:rsidRPr="003F1496" w:rsidRDefault="005010FD" w:rsidP="005010FD">
      <w:pPr>
        <w:adjustRightInd w:val="0"/>
        <w:snapToGrid w:val="0"/>
        <w:spacing w:line="594" w:lineRule="exact"/>
        <w:jc w:val="center"/>
        <w:rPr>
          <w:rFonts w:ascii="Times New Roman" w:hAnsi="Times New Roman" w:cs="Times New Roman"/>
          <w:szCs w:val="32"/>
          <w:u w:val="thick"/>
        </w:rPr>
      </w:pPr>
      <w:r w:rsidRPr="003F1496">
        <w:rPr>
          <w:rFonts w:ascii="Times New Roman" w:hAnsi="Times New Roman" w:cs="Times New Roman"/>
          <w:noProof/>
          <w:szCs w:val="32"/>
          <w:u w:val="thic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2.15pt;margin-top:104.15pt;width:409.65pt;height:75.2pt;z-index:251659264;mso-position-horizontal-relative:page;mso-position-vertical-relative:margin" fillcolor="#ff005a" stroked="f" strokecolor="red">
            <v:shadow color="#868686"/>
            <v:textpath style="font-family:&quot;方正小标宋_GBK&quot;;v-text-kern:t" trim="t" fitpath="t" string="重庆市总工会文件"/>
            <w10:wrap anchorx="page" anchory="margin"/>
          </v:shape>
        </w:pict>
      </w:r>
    </w:p>
    <w:p w:rsidR="005010FD" w:rsidRPr="003F1496" w:rsidRDefault="005010FD" w:rsidP="005010FD">
      <w:pPr>
        <w:adjustRightInd w:val="0"/>
        <w:snapToGrid w:val="0"/>
        <w:spacing w:line="594" w:lineRule="exact"/>
        <w:jc w:val="center"/>
        <w:rPr>
          <w:rFonts w:ascii="Times New Roman" w:hAnsi="Times New Roman" w:cs="Times New Roman"/>
          <w:szCs w:val="32"/>
          <w:u w:val="thick"/>
        </w:rPr>
      </w:pPr>
    </w:p>
    <w:p w:rsidR="005010FD" w:rsidRPr="003F1496" w:rsidRDefault="005010FD" w:rsidP="005010FD">
      <w:pPr>
        <w:adjustRightInd w:val="0"/>
        <w:snapToGrid w:val="0"/>
        <w:spacing w:line="594" w:lineRule="exact"/>
        <w:jc w:val="center"/>
        <w:rPr>
          <w:rFonts w:ascii="Times New Roman" w:hAnsi="Times New Roman" w:cs="Times New Roman"/>
          <w:szCs w:val="32"/>
          <w:u w:val="thick"/>
        </w:rPr>
      </w:pPr>
    </w:p>
    <w:p w:rsidR="005010FD" w:rsidRPr="003F1496" w:rsidRDefault="005010FD" w:rsidP="005010FD">
      <w:pPr>
        <w:tabs>
          <w:tab w:val="left" w:pos="284"/>
          <w:tab w:val="left" w:pos="8505"/>
        </w:tabs>
        <w:adjustRightInd w:val="0"/>
        <w:snapToGrid w:val="0"/>
        <w:spacing w:line="594" w:lineRule="exact"/>
        <w:jc w:val="center"/>
        <w:rPr>
          <w:rFonts w:ascii="Times New Roman" w:hAnsi="Times New Roman" w:cs="Times New Roman"/>
          <w:szCs w:val="32"/>
        </w:rPr>
      </w:pPr>
    </w:p>
    <w:p w:rsidR="005010FD" w:rsidRPr="003F1496" w:rsidRDefault="005010FD" w:rsidP="005010FD">
      <w:pPr>
        <w:adjustRightInd w:val="0"/>
        <w:snapToGrid w:val="0"/>
        <w:spacing w:line="594" w:lineRule="exact"/>
        <w:jc w:val="center"/>
        <w:rPr>
          <w:rFonts w:ascii="Times New Roman" w:eastAsia="方正仿宋_GBK" w:hAnsi="Times New Roman" w:cs="Times New Roman"/>
          <w:sz w:val="32"/>
          <w:szCs w:val="32"/>
        </w:rPr>
      </w:pPr>
      <w:proofErr w:type="gramStart"/>
      <w:r w:rsidRPr="003F1496">
        <w:rPr>
          <w:rFonts w:ascii="Times New Roman" w:eastAsia="方正仿宋_GBK" w:hAnsi="Times New Roman" w:cs="Times New Roman"/>
          <w:sz w:val="32"/>
          <w:szCs w:val="32"/>
        </w:rPr>
        <w:t>渝工办</w:t>
      </w:r>
      <w:proofErr w:type="gramEnd"/>
      <w:r w:rsidRPr="003F1496">
        <w:rPr>
          <w:rFonts w:ascii="Times New Roman" w:eastAsia="方正仿宋_GBK" w:hAnsi="Times New Roman" w:cs="Times New Roman"/>
          <w:sz w:val="32"/>
          <w:szCs w:val="32"/>
        </w:rPr>
        <w:t>发〔</w:t>
      </w:r>
      <w:r w:rsidRPr="003F1496">
        <w:rPr>
          <w:rFonts w:ascii="Times New Roman" w:eastAsia="方正仿宋_GBK" w:hAnsi="Times New Roman" w:cs="Times New Roman"/>
          <w:sz w:val="32"/>
          <w:szCs w:val="32"/>
        </w:rPr>
        <w:t>2019</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26</w:t>
      </w:r>
      <w:r w:rsidRPr="003F1496">
        <w:rPr>
          <w:rFonts w:ascii="Times New Roman" w:eastAsia="方正仿宋_GBK" w:hAnsi="Times New Roman" w:cs="Times New Roman"/>
          <w:sz w:val="32"/>
          <w:szCs w:val="32"/>
        </w:rPr>
        <w:t>号</w:t>
      </w:r>
    </w:p>
    <w:p w:rsidR="005010FD" w:rsidRPr="003F1496" w:rsidRDefault="005010FD" w:rsidP="005010FD">
      <w:pPr>
        <w:adjustRightInd w:val="0"/>
        <w:snapToGrid w:val="0"/>
        <w:spacing w:line="594" w:lineRule="exact"/>
        <w:jc w:val="center"/>
        <w:rPr>
          <w:rFonts w:ascii="Times New Roman" w:hAnsi="Times New Roman" w:cs="Times New Roman"/>
          <w:szCs w:val="32"/>
        </w:rPr>
      </w:pPr>
      <w:r w:rsidRPr="003F1496">
        <w:rPr>
          <w:rFonts w:ascii="Times New Roman" w:hAnsi="Times New Roman" w:cs="Times New Roman"/>
          <w:noProof/>
          <w:szCs w:val="32"/>
        </w:rPr>
        <mc:AlternateContent>
          <mc:Choice Requires="wps">
            <w:drawing>
              <wp:anchor distT="0" distB="0" distL="114300" distR="114300" simplePos="0" relativeHeight="251660288" behindDoc="0" locked="0" layoutInCell="1" allowOverlap="1" wp14:anchorId="063DFDC1" wp14:editId="133C7BB4">
                <wp:simplePos x="0" y="0"/>
                <wp:positionH relativeFrom="column">
                  <wp:posOffset>-101600</wp:posOffset>
                </wp:positionH>
                <wp:positionV relativeFrom="paragraph">
                  <wp:posOffset>152400</wp:posOffset>
                </wp:positionV>
                <wp:extent cx="5733415" cy="0"/>
                <wp:effectExtent l="22225" t="19050" r="1651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straightConnector1">
                          <a:avLst/>
                        </a:prstGeom>
                        <a:noFill/>
                        <a:ln w="31750">
                          <a:solidFill>
                            <a:srgbClr val="FF00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8pt;margin-top:12pt;width:45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" strokecolor="#ff005a" strokeweight="2.5pt"/>
            </w:pict>
          </mc:Fallback>
        </mc:AlternateContent>
      </w:r>
    </w:p>
    <w:p w:rsidR="005010FD" w:rsidRPr="003F1496" w:rsidRDefault="005010FD" w:rsidP="005010FD">
      <w:pPr>
        <w:adjustRightInd w:val="0"/>
        <w:snapToGrid w:val="0"/>
        <w:spacing w:line="594" w:lineRule="exact"/>
        <w:jc w:val="center"/>
        <w:rPr>
          <w:rFonts w:ascii="Times New Roman" w:eastAsia="方正小标宋_GBK" w:hAnsi="Times New Roman" w:cs="Times New Roman"/>
          <w:b/>
          <w:kern w:val="0"/>
          <w:sz w:val="44"/>
          <w:szCs w:val="44"/>
        </w:rPr>
      </w:pPr>
    </w:p>
    <w:p w:rsidR="00E90BD5" w:rsidRPr="003F1496" w:rsidRDefault="00E90BD5" w:rsidP="00546DAC">
      <w:pPr>
        <w:spacing w:line="560" w:lineRule="exact"/>
        <w:jc w:val="center"/>
        <w:rPr>
          <w:rFonts w:ascii="Times New Roman" w:eastAsia="方正小标宋_GBK" w:hAnsi="Times New Roman" w:cs="Times New Roman"/>
          <w:sz w:val="44"/>
          <w:szCs w:val="44"/>
        </w:rPr>
      </w:pPr>
      <w:r w:rsidRPr="003F1496">
        <w:rPr>
          <w:rFonts w:ascii="Times New Roman" w:eastAsia="方正小标宋_GBK" w:hAnsi="Times New Roman" w:cs="Times New Roman"/>
          <w:sz w:val="44"/>
          <w:szCs w:val="44"/>
        </w:rPr>
        <w:t>关于印发《重庆市总工会关于开展</w:t>
      </w:r>
      <w:r w:rsidRPr="003F1496">
        <w:rPr>
          <w:rFonts w:ascii="Times New Roman" w:eastAsia="方正小标宋_GBK" w:hAnsi="Times New Roman" w:cs="Times New Roman"/>
          <w:sz w:val="44"/>
          <w:szCs w:val="44"/>
        </w:rPr>
        <w:t>“</w:t>
      </w:r>
      <w:r w:rsidRPr="003F1496">
        <w:rPr>
          <w:rFonts w:ascii="Times New Roman" w:eastAsia="方正小标宋_GBK" w:hAnsi="Times New Roman" w:cs="Times New Roman"/>
          <w:sz w:val="44"/>
          <w:szCs w:val="44"/>
        </w:rPr>
        <w:t>千名律师服务职工在基层</w:t>
      </w:r>
      <w:r w:rsidRPr="003F1496">
        <w:rPr>
          <w:rFonts w:ascii="Times New Roman" w:eastAsia="方正小标宋_GBK" w:hAnsi="Times New Roman" w:cs="Times New Roman"/>
          <w:sz w:val="44"/>
          <w:szCs w:val="44"/>
        </w:rPr>
        <w:t>”</w:t>
      </w:r>
      <w:r w:rsidRPr="003F1496">
        <w:rPr>
          <w:rFonts w:ascii="Times New Roman" w:eastAsia="方正小标宋_GBK" w:hAnsi="Times New Roman" w:cs="Times New Roman"/>
          <w:sz w:val="44"/>
          <w:szCs w:val="44"/>
        </w:rPr>
        <w:t>活动的方案》的通知</w:t>
      </w:r>
    </w:p>
    <w:p w:rsidR="00E90BD5" w:rsidRPr="003F1496" w:rsidRDefault="00E90BD5" w:rsidP="00546DAC">
      <w:pPr>
        <w:spacing w:line="560" w:lineRule="exact"/>
        <w:jc w:val="center"/>
        <w:rPr>
          <w:rFonts w:ascii="Times New Roman" w:eastAsia="方正小标宋_GBK" w:hAnsi="Times New Roman" w:cs="Times New Roman"/>
          <w:sz w:val="44"/>
          <w:szCs w:val="44"/>
        </w:rPr>
      </w:pPr>
    </w:p>
    <w:p w:rsidR="00E90BD5" w:rsidRPr="003F1496" w:rsidRDefault="00E90BD5" w:rsidP="00546DAC">
      <w:pPr>
        <w:spacing w:line="560" w:lineRule="exact"/>
        <w:jc w:val="center"/>
        <w:rPr>
          <w:rFonts w:ascii="Times New Roman" w:eastAsia="方正小标宋_GBK" w:hAnsi="Times New Roman" w:cs="Times New Roman"/>
          <w:sz w:val="44"/>
          <w:szCs w:val="44"/>
        </w:rPr>
      </w:pPr>
    </w:p>
    <w:p w:rsidR="00E90BD5" w:rsidRPr="003F1496" w:rsidRDefault="00E90BD5" w:rsidP="00546DAC">
      <w:pPr>
        <w:spacing w:line="560" w:lineRule="exact"/>
        <w:jc w:val="left"/>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各区县（自治县）总工会，两江新区、万盛经开区总工会：</w:t>
      </w:r>
    </w:p>
    <w:p w:rsidR="00E90BD5" w:rsidRPr="003F1496" w:rsidRDefault="00E90BD5" w:rsidP="00546DAC">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《重庆市总工会关于开展</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活动的方案》已经市总工会</w:t>
      </w:r>
      <w:r w:rsidRPr="003F1496">
        <w:rPr>
          <w:rFonts w:ascii="Times New Roman" w:eastAsia="方正仿宋_GBK" w:hAnsi="Times New Roman" w:cs="Times New Roman"/>
          <w:sz w:val="32"/>
          <w:szCs w:val="32"/>
        </w:rPr>
        <w:t>2019</w:t>
      </w:r>
      <w:r w:rsidRPr="003F1496">
        <w:rPr>
          <w:rFonts w:ascii="Times New Roman" w:eastAsia="方正仿宋_GBK" w:hAnsi="Times New Roman" w:cs="Times New Roman"/>
          <w:sz w:val="32"/>
          <w:szCs w:val="32"/>
        </w:rPr>
        <w:t>年第</w:t>
      </w:r>
      <w:r w:rsidRPr="003F1496">
        <w:rPr>
          <w:rFonts w:ascii="Times New Roman" w:eastAsia="方正仿宋_GBK" w:hAnsi="Times New Roman" w:cs="Times New Roman"/>
          <w:sz w:val="32"/>
          <w:szCs w:val="32"/>
        </w:rPr>
        <w:t>19</w:t>
      </w:r>
      <w:r w:rsidRPr="003F1496">
        <w:rPr>
          <w:rFonts w:ascii="Times New Roman" w:eastAsia="方正仿宋_GBK" w:hAnsi="Times New Roman" w:cs="Times New Roman"/>
          <w:sz w:val="32"/>
          <w:szCs w:val="32"/>
        </w:rPr>
        <w:t>次党组会审议通过</w:t>
      </w:r>
      <w:r w:rsidR="00C477DB"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现将方案印发给你们，请按要求认真组织实施。</w:t>
      </w:r>
    </w:p>
    <w:p w:rsidR="00E90BD5" w:rsidRPr="003F1496" w:rsidRDefault="00E90BD5" w:rsidP="00546DAC">
      <w:pPr>
        <w:spacing w:line="560" w:lineRule="exact"/>
        <w:ind w:firstLine="630"/>
        <w:jc w:val="left"/>
        <w:rPr>
          <w:rFonts w:ascii="Times New Roman" w:eastAsia="方正仿宋_GBK" w:hAnsi="Times New Roman" w:cs="Times New Roman"/>
          <w:sz w:val="32"/>
          <w:szCs w:val="32"/>
        </w:rPr>
      </w:pPr>
    </w:p>
    <w:p w:rsidR="00E90BD5" w:rsidRPr="003F1496" w:rsidRDefault="00E90BD5" w:rsidP="00546DAC">
      <w:pPr>
        <w:spacing w:line="560" w:lineRule="exact"/>
        <w:ind w:firstLine="630"/>
        <w:jc w:val="left"/>
        <w:rPr>
          <w:rFonts w:ascii="Times New Roman" w:eastAsia="方正仿宋_GBK" w:hAnsi="Times New Roman" w:cs="Times New Roman"/>
          <w:sz w:val="32"/>
          <w:szCs w:val="32"/>
        </w:rPr>
      </w:pPr>
    </w:p>
    <w:p w:rsidR="00E90BD5" w:rsidRPr="003F1496" w:rsidRDefault="00E90BD5" w:rsidP="00546DAC">
      <w:pPr>
        <w:spacing w:line="560" w:lineRule="exact"/>
        <w:jc w:val="left"/>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 xml:space="preserve">                               </w:t>
      </w:r>
      <w:r w:rsidRPr="003F1496">
        <w:rPr>
          <w:rFonts w:ascii="Times New Roman" w:eastAsia="方正仿宋_GBK" w:hAnsi="Times New Roman" w:cs="Times New Roman"/>
          <w:sz w:val="32"/>
          <w:szCs w:val="32"/>
        </w:rPr>
        <w:t>重庆市总工会</w:t>
      </w:r>
    </w:p>
    <w:p w:rsidR="00E90BD5" w:rsidRPr="003F1496" w:rsidRDefault="00E90BD5" w:rsidP="00546DAC">
      <w:pPr>
        <w:spacing w:line="560" w:lineRule="exact"/>
        <w:jc w:val="left"/>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 xml:space="preserve">                              2019</w:t>
      </w:r>
      <w:r w:rsidRPr="003F1496">
        <w:rPr>
          <w:rFonts w:ascii="Times New Roman" w:eastAsia="方正仿宋_GBK" w:hAnsi="Times New Roman" w:cs="Times New Roman"/>
          <w:sz w:val="32"/>
          <w:szCs w:val="32"/>
        </w:rPr>
        <w:t>年</w:t>
      </w:r>
      <w:r w:rsidRPr="003F1496">
        <w:rPr>
          <w:rFonts w:ascii="Times New Roman" w:eastAsia="方正仿宋_GBK" w:hAnsi="Times New Roman" w:cs="Times New Roman"/>
          <w:sz w:val="32"/>
          <w:szCs w:val="32"/>
        </w:rPr>
        <w:t>4</w:t>
      </w:r>
      <w:r w:rsidRPr="003F1496">
        <w:rPr>
          <w:rFonts w:ascii="Times New Roman" w:eastAsia="方正仿宋_GBK" w:hAnsi="Times New Roman" w:cs="Times New Roman"/>
          <w:sz w:val="32"/>
          <w:szCs w:val="32"/>
        </w:rPr>
        <w:t>月</w:t>
      </w:r>
      <w:r w:rsidR="005010FD" w:rsidRPr="003F1496">
        <w:rPr>
          <w:rFonts w:ascii="Times New Roman" w:eastAsia="方正仿宋_GBK" w:hAnsi="Times New Roman" w:cs="Times New Roman"/>
          <w:sz w:val="32"/>
          <w:szCs w:val="32"/>
        </w:rPr>
        <w:t>18</w:t>
      </w:r>
      <w:r w:rsidRPr="003F1496">
        <w:rPr>
          <w:rFonts w:ascii="Times New Roman" w:eastAsia="方正仿宋_GBK" w:hAnsi="Times New Roman" w:cs="Times New Roman"/>
          <w:sz w:val="32"/>
          <w:szCs w:val="32"/>
        </w:rPr>
        <w:t>日</w:t>
      </w:r>
    </w:p>
    <w:p w:rsidR="00B660BA" w:rsidRPr="003F1496" w:rsidRDefault="00211CA2" w:rsidP="00546DAC">
      <w:pPr>
        <w:spacing w:line="560" w:lineRule="exact"/>
        <w:jc w:val="center"/>
        <w:rPr>
          <w:rFonts w:ascii="Times New Roman" w:eastAsia="方正小标宋_GBK" w:hAnsi="Times New Roman" w:cs="Times New Roman"/>
          <w:sz w:val="44"/>
          <w:szCs w:val="44"/>
        </w:rPr>
      </w:pPr>
      <w:r w:rsidRPr="003F1496">
        <w:rPr>
          <w:rFonts w:ascii="Times New Roman" w:eastAsia="方正小标宋_GBK" w:hAnsi="Times New Roman" w:cs="Times New Roman"/>
          <w:sz w:val="44"/>
          <w:szCs w:val="44"/>
        </w:rPr>
        <w:lastRenderedPageBreak/>
        <w:t>重庆市总工会</w:t>
      </w:r>
      <w:r w:rsidR="00B3357B" w:rsidRPr="003F1496">
        <w:rPr>
          <w:rFonts w:ascii="Times New Roman" w:eastAsia="方正小标宋_GBK" w:hAnsi="Times New Roman" w:cs="Times New Roman"/>
          <w:sz w:val="44"/>
          <w:szCs w:val="44"/>
        </w:rPr>
        <w:t>关于</w:t>
      </w:r>
      <w:r w:rsidR="00B660BA" w:rsidRPr="003F1496">
        <w:rPr>
          <w:rFonts w:ascii="Times New Roman" w:eastAsia="方正小标宋_GBK" w:hAnsi="Times New Roman" w:cs="Times New Roman"/>
          <w:sz w:val="44"/>
          <w:szCs w:val="44"/>
        </w:rPr>
        <w:t>开展</w:t>
      </w:r>
      <w:r w:rsidR="00ED38D4" w:rsidRPr="003F1496">
        <w:rPr>
          <w:rFonts w:ascii="Times New Roman" w:eastAsia="方正小标宋_GBK" w:hAnsi="Times New Roman" w:cs="Times New Roman"/>
          <w:sz w:val="44"/>
          <w:szCs w:val="44"/>
        </w:rPr>
        <w:t>“</w:t>
      </w:r>
      <w:r w:rsidR="00135B4C" w:rsidRPr="003F1496">
        <w:rPr>
          <w:rFonts w:ascii="Times New Roman" w:eastAsia="方正小标宋_GBK" w:hAnsi="Times New Roman" w:cs="Times New Roman"/>
          <w:sz w:val="44"/>
          <w:szCs w:val="44"/>
        </w:rPr>
        <w:t>千名律师</w:t>
      </w:r>
    </w:p>
    <w:p w:rsidR="00DB61CC" w:rsidRPr="003F1496" w:rsidRDefault="00ED38D4" w:rsidP="00546DAC">
      <w:pPr>
        <w:spacing w:line="560" w:lineRule="exact"/>
        <w:jc w:val="center"/>
        <w:rPr>
          <w:rFonts w:ascii="Times New Roman" w:eastAsia="方正小标宋_GBK" w:hAnsi="Times New Roman" w:cs="Times New Roman"/>
          <w:sz w:val="44"/>
          <w:szCs w:val="44"/>
        </w:rPr>
      </w:pPr>
      <w:r w:rsidRPr="003F1496">
        <w:rPr>
          <w:rFonts w:ascii="Times New Roman" w:eastAsia="方正小标宋_GBK" w:hAnsi="Times New Roman" w:cs="Times New Roman"/>
          <w:sz w:val="44"/>
          <w:szCs w:val="44"/>
        </w:rPr>
        <w:t>服务</w:t>
      </w:r>
      <w:r w:rsidR="00135B4C" w:rsidRPr="003F1496">
        <w:rPr>
          <w:rFonts w:ascii="Times New Roman" w:eastAsia="方正小标宋_GBK" w:hAnsi="Times New Roman" w:cs="Times New Roman"/>
          <w:sz w:val="44"/>
          <w:szCs w:val="44"/>
        </w:rPr>
        <w:t>职工在</w:t>
      </w:r>
      <w:r w:rsidRPr="003F1496">
        <w:rPr>
          <w:rFonts w:ascii="Times New Roman" w:eastAsia="方正小标宋_GBK" w:hAnsi="Times New Roman" w:cs="Times New Roman"/>
          <w:sz w:val="44"/>
          <w:szCs w:val="44"/>
        </w:rPr>
        <w:t>基层</w:t>
      </w:r>
      <w:proofErr w:type="gramStart"/>
      <w:r w:rsidRPr="003F1496">
        <w:rPr>
          <w:rFonts w:ascii="Times New Roman" w:eastAsia="方正小标宋_GBK" w:hAnsi="Times New Roman" w:cs="Times New Roman"/>
          <w:sz w:val="44"/>
          <w:szCs w:val="44"/>
        </w:rPr>
        <w:t>”</w:t>
      </w:r>
      <w:proofErr w:type="gramEnd"/>
      <w:r w:rsidRPr="003F1496">
        <w:rPr>
          <w:rFonts w:ascii="Times New Roman" w:eastAsia="方正小标宋_GBK" w:hAnsi="Times New Roman" w:cs="Times New Roman"/>
          <w:sz w:val="44"/>
          <w:szCs w:val="44"/>
        </w:rPr>
        <w:t>活动</w:t>
      </w:r>
      <w:r w:rsidR="00281ABD" w:rsidRPr="003F1496">
        <w:rPr>
          <w:rFonts w:ascii="Times New Roman" w:eastAsia="方正小标宋_GBK" w:hAnsi="Times New Roman" w:cs="Times New Roman"/>
          <w:sz w:val="44"/>
          <w:szCs w:val="44"/>
        </w:rPr>
        <w:t>的</w:t>
      </w:r>
      <w:r w:rsidR="00D23382" w:rsidRPr="003F1496">
        <w:rPr>
          <w:rFonts w:ascii="Times New Roman" w:eastAsia="方正小标宋_GBK" w:hAnsi="Times New Roman" w:cs="Times New Roman"/>
          <w:sz w:val="44"/>
          <w:szCs w:val="44"/>
        </w:rPr>
        <w:t>方案</w:t>
      </w:r>
    </w:p>
    <w:p w:rsidR="00B660BA" w:rsidRPr="003F1496" w:rsidRDefault="00B660BA" w:rsidP="00546DAC">
      <w:pPr>
        <w:spacing w:line="560" w:lineRule="exact"/>
        <w:jc w:val="center"/>
        <w:rPr>
          <w:rFonts w:ascii="Times New Roman" w:eastAsia="方正楷体_GBK" w:hAnsi="Times New Roman" w:cs="Times New Roman"/>
          <w:sz w:val="36"/>
          <w:szCs w:val="44"/>
        </w:rPr>
      </w:pPr>
    </w:p>
    <w:p w:rsidR="00DB61CC" w:rsidRPr="003F1496" w:rsidRDefault="00DB61CC" w:rsidP="00546DAC">
      <w:pPr>
        <w:spacing w:line="560" w:lineRule="exact"/>
        <w:rPr>
          <w:rFonts w:ascii="Times New Roman" w:eastAsia="方正仿宋_GBK" w:hAnsi="Times New Roman" w:cs="Times New Roman"/>
          <w:sz w:val="32"/>
          <w:szCs w:val="32"/>
        </w:rPr>
      </w:pPr>
    </w:p>
    <w:p w:rsidR="004E2667" w:rsidRPr="003F1496" w:rsidRDefault="00D23382" w:rsidP="00546DAC">
      <w:pPr>
        <w:spacing w:line="560" w:lineRule="exact"/>
        <w:ind w:firstLine="645"/>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为深入贯彻落实中央及市委关于</w:t>
      </w:r>
      <w:r w:rsidR="00281ABD" w:rsidRPr="003F1496">
        <w:rPr>
          <w:rFonts w:ascii="Times New Roman" w:eastAsia="方正仿宋_GBK" w:hAnsi="Times New Roman" w:cs="Times New Roman"/>
          <w:sz w:val="32"/>
          <w:szCs w:val="32"/>
        </w:rPr>
        <w:t>全面</w:t>
      </w:r>
      <w:r w:rsidRPr="003F1496">
        <w:rPr>
          <w:rFonts w:ascii="Times New Roman" w:eastAsia="方正仿宋_GBK" w:hAnsi="Times New Roman" w:cs="Times New Roman"/>
          <w:sz w:val="32"/>
          <w:szCs w:val="32"/>
        </w:rPr>
        <w:t>依法治国、</w:t>
      </w:r>
      <w:r w:rsidR="00281ABD" w:rsidRPr="003F1496">
        <w:rPr>
          <w:rFonts w:ascii="Times New Roman" w:eastAsia="方正仿宋_GBK" w:hAnsi="Times New Roman" w:cs="Times New Roman"/>
          <w:sz w:val="32"/>
          <w:szCs w:val="32"/>
        </w:rPr>
        <w:t>全面</w:t>
      </w:r>
      <w:r w:rsidRPr="003F1496">
        <w:rPr>
          <w:rFonts w:ascii="Times New Roman" w:eastAsia="方正仿宋_GBK" w:hAnsi="Times New Roman" w:cs="Times New Roman"/>
          <w:sz w:val="32"/>
          <w:szCs w:val="32"/>
        </w:rPr>
        <w:t>依法治市的决策部署，切实提高全市工会依法履职、依法维权的能力水平，</w:t>
      </w:r>
      <w:r w:rsidR="00281ABD" w:rsidRPr="003F1496">
        <w:rPr>
          <w:rFonts w:ascii="Times New Roman" w:eastAsia="方正仿宋_GBK" w:hAnsi="Times New Roman" w:cs="Times New Roman"/>
          <w:sz w:val="32"/>
          <w:szCs w:val="32"/>
        </w:rPr>
        <w:t>进一步加强工会法律服务工作，</w:t>
      </w:r>
      <w:r w:rsidRPr="003F1496">
        <w:rPr>
          <w:rFonts w:ascii="Times New Roman" w:eastAsia="方正仿宋_GBK" w:hAnsi="Times New Roman" w:cs="Times New Roman"/>
          <w:sz w:val="32"/>
          <w:szCs w:val="32"/>
        </w:rPr>
        <w:t>重庆市总工会</w:t>
      </w:r>
      <w:r w:rsidR="00281ABD" w:rsidRPr="003F1496">
        <w:rPr>
          <w:rFonts w:ascii="Times New Roman" w:eastAsia="方正仿宋_GBK" w:hAnsi="Times New Roman" w:cs="Times New Roman"/>
          <w:sz w:val="32"/>
          <w:szCs w:val="32"/>
        </w:rPr>
        <w:t>拟</w:t>
      </w:r>
      <w:r w:rsidRPr="003F1496">
        <w:rPr>
          <w:rFonts w:ascii="Times New Roman" w:eastAsia="方正仿宋_GBK" w:hAnsi="Times New Roman" w:cs="Times New Roman"/>
          <w:sz w:val="32"/>
          <w:szCs w:val="32"/>
        </w:rPr>
        <w:t>在全市</w:t>
      </w:r>
      <w:r w:rsidR="00ED38D4" w:rsidRPr="003F1496">
        <w:rPr>
          <w:rFonts w:ascii="Times New Roman" w:eastAsia="方正仿宋_GBK" w:hAnsi="Times New Roman" w:cs="Times New Roman"/>
          <w:sz w:val="32"/>
          <w:szCs w:val="32"/>
        </w:rPr>
        <w:t>依托律师事务所</w:t>
      </w:r>
      <w:r w:rsidR="00B05C90" w:rsidRPr="003F1496">
        <w:rPr>
          <w:rFonts w:ascii="Times New Roman" w:eastAsia="方正仿宋_GBK" w:hAnsi="Times New Roman" w:cs="Times New Roman"/>
          <w:sz w:val="32"/>
          <w:szCs w:val="32"/>
        </w:rPr>
        <w:t>组织</w:t>
      </w:r>
      <w:r w:rsidRPr="003F1496">
        <w:rPr>
          <w:rFonts w:ascii="Times New Roman" w:eastAsia="方正仿宋_GBK" w:hAnsi="Times New Roman" w:cs="Times New Roman"/>
          <w:sz w:val="32"/>
          <w:szCs w:val="32"/>
        </w:rPr>
        <w:t>开展</w:t>
      </w:r>
      <w:r w:rsidRPr="003F1496">
        <w:rPr>
          <w:rFonts w:ascii="Times New Roman" w:eastAsia="方正仿宋_GBK" w:hAnsi="Times New Roman" w:cs="Times New Roman"/>
          <w:sz w:val="32"/>
          <w:szCs w:val="32"/>
        </w:rPr>
        <w:t>“</w:t>
      </w:r>
      <w:r w:rsidR="00135B4C" w:rsidRPr="003F1496">
        <w:rPr>
          <w:rFonts w:ascii="Times New Roman" w:eastAsia="方正仿宋_GBK" w:hAnsi="Times New Roman" w:cs="Times New Roman"/>
          <w:sz w:val="32"/>
          <w:szCs w:val="32"/>
        </w:rPr>
        <w:t>千名律师</w:t>
      </w:r>
      <w:r w:rsidR="00ED38D4" w:rsidRPr="003F1496">
        <w:rPr>
          <w:rFonts w:ascii="Times New Roman" w:eastAsia="方正仿宋_GBK" w:hAnsi="Times New Roman" w:cs="Times New Roman"/>
          <w:sz w:val="32"/>
          <w:szCs w:val="32"/>
        </w:rPr>
        <w:t>服务</w:t>
      </w:r>
      <w:r w:rsidR="00135B4C" w:rsidRPr="003F1496">
        <w:rPr>
          <w:rFonts w:ascii="Times New Roman" w:eastAsia="方正仿宋_GBK" w:hAnsi="Times New Roman" w:cs="Times New Roman"/>
          <w:sz w:val="32"/>
          <w:szCs w:val="32"/>
        </w:rPr>
        <w:t>职工在</w:t>
      </w:r>
      <w:r w:rsidR="00ED38D4" w:rsidRPr="003F1496">
        <w:rPr>
          <w:rFonts w:ascii="Times New Roman" w:eastAsia="方正仿宋_GBK" w:hAnsi="Times New Roman" w:cs="Times New Roman"/>
          <w:sz w:val="32"/>
          <w:szCs w:val="32"/>
        </w:rPr>
        <w:t>基层</w:t>
      </w:r>
      <w:r w:rsidRPr="003F1496">
        <w:rPr>
          <w:rFonts w:ascii="Times New Roman" w:eastAsia="方正仿宋_GBK" w:hAnsi="Times New Roman" w:cs="Times New Roman"/>
          <w:sz w:val="32"/>
          <w:szCs w:val="32"/>
        </w:rPr>
        <w:t>”</w:t>
      </w:r>
      <w:r w:rsidR="00ED38D4" w:rsidRPr="003F1496">
        <w:rPr>
          <w:rFonts w:ascii="Times New Roman" w:eastAsia="方正仿宋_GBK" w:hAnsi="Times New Roman" w:cs="Times New Roman"/>
          <w:sz w:val="32"/>
          <w:szCs w:val="32"/>
        </w:rPr>
        <w:t>活动</w:t>
      </w:r>
      <w:r w:rsidRPr="003F1496">
        <w:rPr>
          <w:rFonts w:ascii="Times New Roman" w:eastAsia="方正仿宋_GBK" w:hAnsi="Times New Roman" w:cs="Times New Roman"/>
          <w:sz w:val="32"/>
          <w:szCs w:val="32"/>
        </w:rPr>
        <w:t>，为各级工会</w:t>
      </w:r>
      <w:r w:rsidR="00281ABD" w:rsidRPr="003F1496">
        <w:rPr>
          <w:rFonts w:ascii="Times New Roman" w:eastAsia="方正仿宋_GBK" w:hAnsi="Times New Roman" w:cs="Times New Roman"/>
          <w:sz w:val="32"/>
          <w:szCs w:val="32"/>
        </w:rPr>
        <w:t>组织开展</w:t>
      </w:r>
      <w:r w:rsidRPr="003F1496">
        <w:rPr>
          <w:rFonts w:ascii="Times New Roman" w:eastAsia="方正仿宋_GBK" w:hAnsi="Times New Roman" w:cs="Times New Roman"/>
          <w:sz w:val="32"/>
          <w:szCs w:val="32"/>
        </w:rPr>
        <w:t>法律服务工作提供专业法律支持，切实</w:t>
      </w:r>
      <w:r w:rsidR="00367603" w:rsidRPr="003F1496">
        <w:rPr>
          <w:rFonts w:ascii="Times New Roman" w:eastAsia="方正仿宋_GBK" w:hAnsi="Times New Roman" w:cs="Times New Roman"/>
          <w:sz w:val="32"/>
          <w:szCs w:val="32"/>
        </w:rPr>
        <w:t>维护</w:t>
      </w:r>
      <w:r w:rsidRPr="003F1496">
        <w:rPr>
          <w:rFonts w:ascii="Times New Roman" w:eastAsia="方正仿宋_GBK" w:hAnsi="Times New Roman" w:cs="Times New Roman"/>
          <w:sz w:val="32"/>
          <w:szCs w:val="32"/>
        </w:rPr>
        <w:t>职工合法权益，积极</w:t>
      </w:r>
      <w:r w:rsidR="00281ABD" w:rsidRPr="003F1496">
        <w:rPr>
          <w:rFonts w:ascii="Times New Roman" w:eastAsia="方正仿宋_GBK" w:hAnsi="Times New Roman" w:cs="Times New Roman"/>
          <w:sz w:val="32"/>
          <w:szCs w:val="32"/>
        </w:rPr>
        <w:t>推动</w:t>
      </w:r>
      <w:r w:rsidRPr="003F1496">
        <w:rPr>
          <w:rFonts w:ascii="Times New Roman" w:eastAsia="方正仿宋_GBK" w:hAnsi="Times New Roman" w:cs="Times New Roman"/>
          <w:sz w:val="32"/>
          <w:szCs w:val="32"/>
        </w:rPr>
        <w:t>构建和谐劳动关系。</w:t>
      </w:r>
    </w:p>
    <w:p w:rsidR="002F4FCF" w:rsidRPr="003F1496" w:rsidRDefault="007F5A34" w:rsidP="00546DAC">
      <w:pPr>
        <w:spacing w:line="560" w:lineRule="exact"/>
        <w:ind w:firstLine="645"/>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一、</w:t>
      </w:r>
      <w:r w:rsidR="002F4FCF" w:rsidRPr="003F1496">
        <w:rPr>
          <w:rFonts w:ascii="Times New Roman" w:eastAsia="方正黑体_GBK" w:hAnsi="Times New Roman" w:cs="Times New Roman"/>
          <w:sz w:val="32"/>
          <w:szCs w:val="32"/>
        </w:rPr>
        <w:t>指导思想和原则</w:t>
      </w:r>
    </w:p>
    <w:p w:rsidR="002F4FCF" w:rsidRPr="003F1496" w:rsidRDefault="00367603" w:rsidP="00546DAC">
      <w:pPr>
        <w:spacing w:line="560" w:lineRule="exact"/>
        <w:ind w:firstLine="645"/>
        <w:rPr>
          <w:rFonts w:ascii="Times New Roman" w:eastAsia="方正黑体_GBK" w:hAnsi="Times New Roman" w:cs="Times New Roman"/>
          <w:sz w:val="32"/>
          <w:szCs w:val="32"/>
        </w:rPr>
      </w:pPr>
      <w:r w:rsidRPr="003F1496">
        <w:rPr>
          <w:rFonts w:ascii="Times New Roman" w:eastAsia="方正楷体_GBK" w:hAnsi="Times New Roman" w:cs="Times New Roman"/>
          <w:sz w:val="32"/>
          <w:szCs w:val="32"/>
        </w:rPr>
        <w:t>（一）</w:t>
      </w:r>
      <w:r w:rsidR="00FD028D" w:rsidRPr="003F1496">
        <w:rPr>
          <w:rFonts w:ascii="Times New Roman" w:eastAsia="方正楷体_GBK" w:hAnsi="Times New Roman" w:cs="Times New Roman"/>
          <w:sz w:val="32"/>
          <w:szCs w:val="32"/>
        </w:rPr>
        <w:t>指导思想：</w:t>
      </w:r>
      <w:r w:rsidR="002F4FCF" w:rsidRPr="003F1496">
        <w:rPr>
          <w:rFonts w:ascii="Times New Roman" w:eastAsia="方正仿宋_GBK" w:hAnsi="Times New Roman" w:cs="Times New Roman"/>
          <w:sz w:val="32"/>
          <w:szCs w:val="32"/>
        </w:rPr>
        <w:t>以习近平新时代中国特色社会主义思想为指导，认真贯彻落实</w:t>
      </w:r>
      <w:r w:rsidR="005458E2" w:rsidRPr="003F1496">
        <w:rPr>
          <w:rFonts w:ascii="Times New Roman" w:eastAsia="方正仿宋_GBK" w:hAnsi="Times New Roman" w:cs="Times New Roman"/>
          <w:sz w:val="32"/>
          <w:szCs w:val="32"/>
        </w:rPr>
        <w:t>党的十九大、十九届二中、三中全会精神以及市委五届三次</w:t>
      </w:r>
      <w:r w:rsidR="006A03C4" w:rsidRPr="003F1496">
        <w:rPr>
          <w:rFonts w:ascii="Times New Roman" w:eastAsia="方正仿宋_GBK" w:hAnsi="Times New Roman" w:cs="Times New Roman"/>
          <w:sz w:val="32"/>
          <w:szCs w:val="32"/>
        </w:rPr>
        <w:t>、四次、五次</w:t>
      </w:r>
      <w:r w:rsidR="005458E2" w:rsidRPr="003F1496">
        <w:rPr>
          <w:rFonts w:ascii="Times New Roman" w:eastAsia="方正仿宋_GBK" w:hAnsi="Times New Roman" w:cs="Times New Roman"/>
          <w:sz w:val="32"/>
          <w:szCs w:val="32"/>
        </w:rPr>
        <w:t>全会精神，特别是要贯彻落实</w:t>
      </w:r>
      <w:r w:rsidR="002F4FCF" w:rsidRPr="003F1496">
        <w:rPr>
          <w:rFonts w:ascii="Times New Roman" w:eastAsia="方正仿宋_GBK" w:hAnsi="Times New Roman" w:cs="Times New Roman"/>
          <w:sz w:val="32"/>
          <w:szCs w:val="32"/>
        </w:rPr>
        <w:t>中央及市委关于全面依法治国、全面依法治市的</w:t>
      </w:r>
      <w:r w:rsidR="00FD028D" w:rsidRPr="003F1496">
        <w:rPr>
          <w:rFonts w:ascii="Times New Roman" w:eastAsia="方正仿宋_GBK" w:hAnsi="Times New Roman" w:cs="Times New Roman"/>
          <w:sz w:val="32"/>
          <w:szCs w:val="32"/>
        </w:rPr>
        <w:t>决策部署</w:t>
      </w:r>
      <w:r w:rsidR="00BB4108" w:rsidRPr="003F1496">
        <w:rPr>
          <w:rFonts w:ascii="Times New Roman" w:eastAsia="方正仿宋_GBK" w:hAnsi="Times New Roman" w:cs="Times New Roman"/>
          <w:sz w:val="32"/>
          <w:szCs w:val="32"/>
        </w:rPr>
        <w:t>，</w:t>
      </w:r>
      <w:r w:rsidR="00FD028D" w:rsidRPr="003F1496">
        <w:rPr>
          <w:rFonts w:ascii="Times New Roman" w:eastAsia="方正仿宋_GBK" w:hAnsi="Times New Roman" w:cs="Times New Roman"/>
          <w:sz w:val="32"/>
          <w:szCs w:val="32"/>
        </w:rPr>
        <w:t>突出工会法律服务在维护职工合法权益中的重要地位，</w:t>
      </w:r>
      <w:r w:rsidR="005369E5" w:rsidRPr="003F1496">
        <w:rPr>
          <w:rFonts w:ascii="Times New Roman" w:eastAsia="方正仿宋_GBK" w:hAnsi="Times New Roman" w:cs="Times New Roman"/>
          <w:sz w:val="32"/>
          <w:szCs w:val="32"/>
        </w:rPr>
        <w:t>充分依托社会各方资源，积极发挥专业律师事务所专业优势，</w:t>
      </w:r>
      <w:r w:rsidR="00AB4877" w:rsidRPr="003F1496">
        <w:rPr>
          <w:rFonts w:ascii="Times New Roman" w:eastAsia="方正仿宋_GBK" w:hAnsi="Times New Roman" w:cs="Times New Roman"/>
          <w:sz w:val="32"/>
          <w:szCs w:val="32"/>
        </w:rPr>
        <w:t>力促工会组织在构建和谐劳动关系中认真履职尽责，</w:t>
      </w:r>
      <w:r w:rsidR="00FD028D" w:rsidRPr="003F1496">
        <w:rPr>
          <w:rFonts w:ascii="Times New Roman" w:eastAsia="方正仿宋_GBK" w:hAnsi="Times New Roman" w:cs="Times New Roman"/>
          <w:sz w:val="32"/>
          <w:szCs w:val="32"/>
        </w:rPr>
        <w:t>通过扎实有效的工作</w:t>
      </w:r>
      <w:r w:rsidR="005369E5" w:rsidRPr="003F1496">
        <w:rPr>
          <w:rFonts w:ascii="Times New Roman" w:eastAsia="方正仿宋_GBK" w:hAnsi="Times New Roman" w:cs="Times New Roman"/>
          <w:sz w:val="32"/>
          <w:szCs w:val="32"/>
        </w:rPr>
        <w:t>推动工会组织彰显作为，</w:t>
      </w:r>
      <w:r w:rsidR="00BB4108" w:rsidRPr="003F1496">
        <w:rPr>
          <w:rFonts w:ascii="Times New Roman" w:eastAsia="方正仿宋_GBK" w:hAnsi="Times New Roman" w:cs="Times New Roman"/>
          <w:sz w:val="32"/>
          <w:szCs w:val="32"/>
        </w:rPr>
        <w:t>进一步提升工会组织的影响力和凝聚力</w:t>
      </w:r>
      <w:r w:rsidR="00FD028D" w:rsidRPr="003F1496">
        <w:rPr>
          <w:rFonts w:ascii="Times New Roman" w:eastAsia="方正仿宋_GBK" w:hAnsi="Times New Roman" w:cs="Times New Roman"/>
          <w:sz w:val="32"/>
          <w:szCs w:val="32"/>
        </w:rPr>
        <w:t>。</w:t>
      </w:r>
    </w:p>
    <w:p w:rsidR="00FD028D" w:rsidRPr="003F1496" w:rsidRDefault="00367603" w:rsidP="00546DAC">
      <w:pPr>
        <w:spacing w:line="560" w:lineRule="exact"/>
        <w:ind w:firstLine="645"/>
        <w:rPr>
          <w:rFonts w:ascii="Times New Roman" w:eastAsia="方正黑体_GBK" w:hAnsi="Times New Roman" w:cs="Times New Roman"/>
          <w:sz w:val="32"/>
          <w:szCs w:val="32"/>
        </w:rPr>
      </w:pPr>
      <w:r w:rsidRPr="003F1496">
        <w:rPr>
          <w:rFonts w:ascii="Times New Roman" w:eastAsia="方正楷体_GBK" w:hAnsi="Times New Roman" w:cs="Times New Roman"/>
          <w:sz w:val="32"/>
          <w:szCs w:val="32"/>
        </w:rPr>
        <w:t>（二）</w:t>
      </w:r>
      <w:r w:rsidR="00FD028D" w:rsidRPr="003F1496">
        <w:rPr>
          <w:rFonts w:ascii="Times New Roman" w:eastAsia="方正楷体_GBK" w:hAnsi="Times New Roman" w:cs="Times New Roman"/>
          <w:sz w:val="32"/>
          <w:szCs w:val="32"/>
        </w:rPr>
        <w:t>工作原则：</w:t>
      </w:r>
      <w:r w:rsidR="006A03C4" w:rsidRPr="003F1496">
        <w:rPr>
          <w:rFonts w:ascii="Times New Roman" w:eastAsia="方正仿宋_GBK" w:hAnsi="Times New Roman" w:cs="Times New Roman"/>
          <w:sz w:val="32"/>
          <w:szCs w:val="32"/>
        </w:rPr>
        <w:t>坚持依法合</w:t>
      </w:r>
      <w:proofErr w:type="gramStart"/>
      <w:r w:rsidR="006A03C4" w:rsidRPr="003F1496">
        <w:rPr>
          <w:rFonts w:ascii="Times New Roman" w:eastAsia="方正仿宋_GBK" w:hAnsi="Times New Roman" w:cs="Times New Roman"/>
          <w:sz w:val="32"/>
          <w:szCs w:val="32"/>
        </w:rPr>
        <w:t>规</w:t>
      </w:r>
      <w:proofErr w:type="gramEnd"/>
      <w:r w:rsidR="006A03C4" w:rsidRPr="003F1496">
        <w:rPr>
          <w:rFonts w:ascii="Times New Roman" w:eastAsia="方正仿宋_GBK" w:hAnsi="Times New Roman" w:cs="Times New Roman"/>
          <w:sz w:val="32"/>
          <w:szCs w:val="32"/>
        </w:rPr>
        <w:t>的原则，</w:t>
      </w:r>
      <w:proofErr w:type="gramStart"/>
      <w:r w:rsidR="005369E5" w:rsidRPr="003F1496">
        <w:rPr>
          <w:rFonts w:ascii="Times New Roman" w:eastAsia="方正仿宋_GBK" w:hAnsi="Times New Roman" w:cs="Times New Roman"/>
          <w:sz w:val="32"/>
          <w:szCs w:val="32"/>
        </w:rPr>
        <w:t>双维护双促进</w:t>
      </w:r>
      <w:proofErr w:type="gramEnd"/>
      <w:r w:rsidR="005369E5" w:rsidRPr="003F1496">
        <w:rPr>
          <w:rFonts w:ascii="Times New Roman" w:eastAsia="方正仿宋_GBK" w:hAnsi="Times New Roman" w:cs="Times New Roman"/>
          <w:sz w:val="32"/>
          <w:szCs w:val="32"/>
        </w:rPr>
        <w:t>的原</w:t>
      </w:r>
      <w:r w:rsidR="006A03C4" w:rsidRPr="003F1496">
        <w:rPr>
          <w:rFonts w:ascii="Times New Roman" w:eastAsia="方正仿宋_GBK" w:hAnsi="Times New Roman" w:cs="Times New Roman"/>
          <w:sz w:val="32"/>
          <w:szCs w:val="32"/>
        </w:rPr>
        <w:t>则，合作共赢的原则，</w:t>
      </w:r>
      <w:r w:rsidR="005369E5" w:rsidRPr="003F1496">
        <w:rPr>
          <w:rFonts w:ascii="Times New Roman" w:eastAsia="方正仿宋_GBK" w:hAnsi="Times New Roman" w:cs="Times New Roman"/>
          <w:sz w:val="32"/>
          <w:szCs w:val="32"/>
        </w:rPr>
        <w:t>注重实效的原则。</w:t>
      </w:r>
    </w:p>
    <w:p w:rsidR="00DB61CC" w:rsidRPr="003F1496" w:rsidRDefault="002F4FCF" w:rsidP="00546DAC">
      <w:pPr>
        <w:spacing w:line="560" w:lineRule="exact"/>
        <w:ind w:firstLine="645"/>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lastRenderedPageBreak/>
        <w:t>二、</w:t>
      </w:r>
      <w:r w:rsidR="00D23382" w:rsidRPr="003F1496">
        <w:rPr>
          <w:rFonts w:ascii="Times New Roman" w:eastAsia="方正黑体_GBK" w:hAnsi="Times New Roman" w:cs="Times New Roman"/>
          <w:sz w:val="32"/>
          <w:szCs w:val="32"/>
        </w:rPr>
        <w:t>实施范围和主体</w:t>
      </w:r>
    </w:p>
    <w:p w:rsidR="00DB61CC" w:rsidRPr="003F1496" w:rsidRDefault="006A03C4" w:rsidP="00C477DB">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w:t>
      </w:r>
      <w:r w:rsidR="00D23382" w:rsidRPr="003F1496">
        <w:rPr>
          <w:rFonts w:ascii="Times New Roman" w:eastAsia="方正仿宋_GBK" w:hAnsi="Times New Roman" w:cs="Times New Roman"/>
          <w:sz w:val="32"/>
          <w:szCs w:val="32"/>
        </w:rPr>
        <w:t>的实施范围是全市所有乡镇（街道）工会、工业（产业）园区工会。市总工会负责统筹指导，</w:t>
      </w:r>
      <w:r w:rsidRPr="003F1496">
        <w:rPr>
          <w:rFonts w:ascii="Times New Roman" w:eastAsia="方正仿宋_GBK" w:hAnsi="Times New Roman" w:cs="Times New Roman"/>
          <w:sz w:val="32"/>
          <w:szCs w:val="32"/>
        </w:rPr>
        <w:t>各区县（自治县）总工会</w:t>
      </w:r>
      <w:r w:rsidR="00D23382" w:rsidRPr="003F1496">
        <w:rPr>
          <w:rFonts w:ascii="Times New Roman" w:eastAsia="方正仿宋_GBK" w:hAnsi="Times New Roman" w:cs="Times New Roman"/>
          <w:sz w:val="32"/>
          <w:szCs w:val="32"/>
        </w:rPr>
        <w:t>负责具体实施。</w:t>
      </w:r>
      <w:r w:rsidRPr="003F1496">
        <w:rPr>
          <w:rFonts w:ascii="Times New Roman" w:eastAsia="方正仿宋_GBK" w:hAnsi="Times New Roman" w:cs="Times New Roman"/>
          <w:sz w:val="32"/>
          <w:szCs w:val="32"/>
        </w:rPr>
        <w:t>各区县（自治县）总工会</w:t>
      </w:r>
      <w:r w:rsidR="00D23382" w:rsidRPr="003F1496">
        <w:rPr>
          <w:rFonts w:ascii="Times New Roman" w:eastAsia="方正仿宋_GBK" w:hAnsi="Times New Roman" w:cs="Times New Roman"/>
          <w:sz w:val="32"/>
          <w:szCs w:val="32"/>
        </w:rPr>
        <w:t>按照公开、公平、择优的原则，聘请一家或多家律师事务所作为</w:t>
      </w:r>
      <w:r w:rsidR="007F5A34" w:rsidRPr="003F1496">
        <w:rPr>
          <w:rFonts w:ascii="Times New Roman" w:eastAsia="方正仿宋_GBK" w:hAnsi="Times New Roman" w:cs="Times New Roman"/>
          <w:sz w:val="32"/>
          <w:szCs w:val="32"/>
        </w:rPr>
        <w:t>工会法律</w:t>
      </w:r>
      <w:r w:rsidR="00135B4C" w:rsidRPr="003F1496">
        <w:rPr>
          <w:rFonts w:ascii="Times New Roman" w:eastAsia="方正仿宋_GBK" w:hAnsi="Times New Roman" w:cs="Times New Roman"/>
          <w:sz w:val="32"/>
          <w:szCs w:val="32"/>
        </w:rPr>
        <w:t>巡回</w:t>
      </w:r>
      <w:r w:rsidR="00D23382" w:rsidRPr="003F1496">
        <w:rPr>
          <w:rFonts w:ascii="Times New Roman" w:eastAsia="方正仿宋_GBK" w:hAnsi="Times New Roman" w:cs="Times New Roman"/>
          <w:sz w:val="32"/>
          <w:szCs w:val="32"/>
        </w:rPr>
        <w:t>服务</w:t>
      </w:r>
      <w:r w:rsidR="007F5A34" w:rsidRPr="003F1496">
        <w:rPr>
          <w:rFonts w:ascii="Times New Roman" w:eastAsia="方正仿宋_GBK" w:hAnsi="Times New Roman" w:cs="Times New Roman"/>
          <w:sz w:val="32"/>
          <w:szCs w:val="32"/>
        </w:rPr>
        <w:t>战略合作</w:t>
      </w:r>
      <w:r w:rsidR="00D23382" w:rsidRPr="003F1496">
        <w:rPr>
          <w:rFonts w:ascii="Times New Roman" w:eastAsia="方正仿宋_GBK" w:hAnsi="Times New Roman" w:cs="Times New Roman"/>
          <w:sz w:val="32"/>
          <w:szCs w:val="32"/>
        </w:rPr>
        <w:t>单位。</w:t>
      </w:r>
      <w:r w:rsidR="007F5A34" w:rsidRPr="003F1496">
        <w:rPr>
          <w:rFonts w:ascii="Times New Roman" w:eastAsia="方正仿宋_GBK" w:hAnsi="Times New Roman" w:cs="Times New Roman"/>
          <w:sz w:val="32"/>
          <w:szCs w:val="32"/>
        </w:rPr>
        <w:t>签约</w:t>
      </w:r>
      <w:r w:rsidR="00D23382" w:rsidRPr="003F1496">
        <w:rPr>
          <w:rFonts w:ascii="Times New Roman" w:eastAsia="方正仿宋_GBK" w:hAnsi="Times New Roman" w:cs="Times New Roman"/>
          <w:sz w:val="32"/>
          <w:szCs w:val="32"/>
        </w:rPr>
        <w:t>的律师事务所按要求指派</w:t>
      </w:r>
      <w:bookmarkStart w:id="0" w:name="OLE_LINK2"/>
      <w:r w:rsidR="00C477DB" w:rsidRPr="003F1496">
        <w:rPr>
          <w:rFonts w:ascii="Times New Roman" w:eastAsia="方正仿宋_GBK" w:hAnsi="Times New Roman" w:cs="Times New Roman"/>
          <w:color w:val="000000"/>
          <w:sz w:val="32"/>
          <w:szCs w:val="32"/>
        </w:rPr>
        <w:t>3</w:t>
      </w:r>
      <w:r w:rsidR="00C477DB" w:rsidRPr="003F1496">
        <w:rPr>
          <w:rFonts w:ascii="Times New Roman" w:eastAsia="方正仿宋_GBK" w:hAnsi="Times New Roman" w:cs="Times New Roman"/>
          <w:color w:val="000000"/>
          <w:sz w:val="32"/>
          <w:szCs w:val="32"/>
        </w:rPr>
        <w:t>－</w:t>
      </w:r>
      <w:r w:rsidR="00C477DB" w:rsidRPr="003F1496">
        <w:rPr>
          <w:rFonts w:ascii="Times New Roman" w:eastAsia="方正仿宋_GBK" w:hAnsi="Times New Roman" w:cs="Times New Roman"/>
          <w:color w:val="000000"/>
          <w:sz w:val="32"/>
          <w:szCs w:val="32"/>
        </w:rPr>
        <w:t>5</w:t>
      </w:r>
      <w:r w:rsidR="00C477DB" w:rsidRPr="003F1496">
        <w:rPr>
          <w:rFonts w:ascii="Times New Roman" w:eastAsia="方正仿宋_GBK" w:hAnsi="Times New Roman" w:cs="Times New Roman"/>
          <w:color w:val="000000"/>
          <w:sz w:val="32"/>
          <w:szCs w:val="32"/>
        </w:rPr>
        <w:t>名热心公益事业、在本地执业</w:t>
      </w:r>
      <w:r w:rsidR="00C477DB" w:rsidRPr="003F1496">
        <w:rPr>
          <w:rFonts w:ascii="Times New Roman" w:eastAsia="方正仿宋_GBK" w:hAnsi="Times New Roman" w:cs="Times New Roman"/>
          <w:color w:val="000000"/>
          <w:sz w:val="32"/>
          <w:szCs w:val="32"/>
        </w:rPr>
        <w:t>3</w:t>
      </w:r>
      <w:r w:rsidR="00C477DB" w:rsidRPr="003F1496">
        <w:rPr>
          <w:rFonts w:ascii="Times New Roman" w:eastAsia="方正仿宋_GBK" w:hAnsi="Times New Roman" w:cs="Times New Roman"/>
          <w:color w:val="000000"/>
          <w:sz w:val="32"/>
          <w:szCs w:val="32"/>
        </w:rPr>
        <w:t>年以上、从业记录良好</w:t>
      </w:r>
      <w:bookmarkEnd w:id="0"/>
      <w:r w:rsidR="00C477DB" w:rsidRPr="003F1496">
        <w:rPr>
          <w:rFonts w:ascii="Times New Roman" w:eastAsia="方正仿宋_GBK" w:hAnsi="Times New Roman" w:cs="Times New Roman"/>
          <w:color w:val="000000"/>
          <w:sz w:val="32"/>
          <w:szCs w:val="32"/>
        </w:rPr>
        <w:t>并且熟悉劳动关系领域法规的</w:t>
      </w:r>
      <w:r w:rsidR="00D23382" w:rsidRPr="003F1496">
        <w:rPr>
          <w:rFonts w:ascii="Times New Roman" w:eastAsia="方正仿宋_GBK" w:hAnsi="Times New Roman" w:cs="Times New Roman"/>
          <w:sz w:val="32"/>
          <w:szCs w:val="32"/>
        </w:rPr>
        <w:t>专职律师定点服务乡镇（街道）工会、工业（产业）园区工会，建立和完善以乡镇</w:t>
      </w:r>
      <w:r w:rsidR="00BB4108" w:rsidRPr="003F1496">
        <w:rPr>
          <w:rFonts w:ascii="Times New Roman" w:eastAsia="方正仿宋_GBK" w:hAnsi="Times New Roman" w:cs="Times New Roman"/>
          <w:sz w:val="32"/>
          <w:szCs w:val="32"/>
        </w:rPr>
        <w:t>（</w:t>
      </w:r>
      <w:r w:rsidR="00D23382" w:rsidRPr="003F1496">
        <w:rPr>
          <w:rFonts w:ascii="Times New Roman" w:eastAsia="方正仿宋_GBK" w:hAnsi="Times New Roman" w:cs="Times New Roman"/>
          <w:sz w:val="32"/>
          <w:szCs w:val="32"/>
        </w:rPr>
        <w:t>街道</w:t>
      </w:r>
      <w:r w:rsidR="00BB4108" w:rsidRPr="003F1496">
        <w:rPr>
          <w:rFonts w:ascii="Times New Roman" w:eastAsia="方正仿宋_GBK" w:hAnsi="Times New Roman" w:cs="Times New Roman"/>
          <w:sz w:val="32"/>
          <w:szCs w:val="32"/>
        </w:rPr>
        <w:t>）</w:t>
      </w:r>
      <w:r w:rsidR="00D93E97" w:rsidRPr="003F1496">
        <w:rPr>
          <w:rFonts w:ascii="Times New Roman" w:eastAsia="方正仿宋_GBK" w:hAnsi="Times New Roman" w:cs="Times New Roman"/>
          <w:sz w:val="32"/>
          <w:szCs w:val="32"/>
        </w:rPr>
        <w:t>工会</w:t>
      </w:r>
      <w:r w:rsidR="00D23382" w:rsidRPr="003F1496">
        <w:rPr>
          <w:rFonts w:ascii="Times New Roman" w:eastAsia="方正仿宋_GBK" w:hAnsi="Times New Roman" w:cs="Times New Roman"/>
          <w:sz w:val="32"/>
          <w:szCs w:val="32"/>
        </w:rPr>
        <w:t>、工业（产业）园区工会为网格，专业律师团队为骨干的工会法律服务网格化工作模式</w:t>
      </w:r>
      <w:r w:rsidR="00C477DB" w:rsidRPr="003F1496">
        <w:rPr>
          <w:rFonts w:ascii="Times New Roman" w:eastAsia="方正仿宋_GBK" w:hAnsi="Times New Roman" w:cs="Times New Roman"/>
          <w:sz w:val="32"/>
          <w:szCs w:val="32"/>
        </w:rPr>
        <w:t>。</w:t>
      </w:r>
      <w:r w:rsidR="00C477DB" w:rsidRPr="003F1496">
        <w:rPr>
          <w:rFonts w:ascii="Times New Roman" w:eastAsia="方正仿宋_GBK" w:hAnsi="Times New Roman" w:cs="Times New Roman"/>
          <w:color w:val="000000"/>
          <w:sz w:val="32"/>
          <w:szCs w:val="32"/>
        </w:rPr>
        <w:t>在确定律师服务镇街、园区工会数量时，应结合当地实际情况，对辖区内企业较为聚集、劳资矛盾较为突出的重点地区，可以由</w:t>
      </w:r>
      <w:r w:rsidR="00C477DB" w:rsidRPr="003F1496">
        <w:rPr>
          <w:rFonts w:ascii="Times New Roman" w:eastAsia="方正仿宋_GBK" w:hAnsi="Times New Roman" w:cs="Times New Roman"/>
          <w:color w:val="000000"/>
          <w:sz w:val="32"/>
          <w:szCs w:val="32"/>
        </w:rPr>
        <w:t>1</w:t>
      </w:r>
      <w:r w:rsidR="00C477DB" w:rsidRPr="003F1496">
        <w:rPr>
          <w:rFonts w:ascii="Times New Roman" w:eastAsia="方正仿宋_GBK" w:hAnsi="Times New Roman" w:cs="Times New Roman"/>
          <w:color w:val="000000"/>
          <w:sz w:val="32"/>
          <w:szCs w:val="32"/>
        </w:rPr>
        <w:t>名律师服务</w:t>
      </w:r>
      <w:r w:rsidR="00C477DB" w:rsidRPr="003F1496">
        <w:rPr>
          <w:rFonts w:ascii="Times New Roman" w:eastAsia="方正仿宋_GBK" w:hAnsi="Times New Roman" w:cs="Times New Roman"/>
          <w:color w:val="000000"/>
          <w:sz w:val="32"/>
          <w:szCs w:val="32"/>
        </w:rPr>
        <w:t>1</w:t>
      </w:r>
      <w:r w:rsidR="00C477DB" w:rsidRPr="003F1496">
        <w:rPr>
          <w:rFonts w:ascii="Times New Roman" w:eastAsia="方正仿宋_GBK" w:hAnsi="Times New Roman" w:cs="Times New Roman"/>
          <w:color w:val="000000"/>
          <w:sz w:val="32"/>
          <w:szCs w:val="32"/>
        </w:rPr>
        <w:t>个镇街、园区工会；对辖区内企业较少、劳资矛盾不突出的地区，可以由</w:t>
      </w:r>
      <w:r w:rsidR="00C477DB" w:rsidRPr="003F1496">
        <w:rPr>
          <w:rFonts w:ascii="Times New Roman" w:eastAsia="方正仿宋_GBK" w:hAnsi="Times New Roman" w:cs="Times New Roman"/>
          <w:color w:val="000000"/>
          <w:sz w:val="32"/>
          <w:szCs w:val="32"/>
        </w:rPr>
        <w:t>1</w:t>
      </w:r>
      <w:r w:rsidR="00C477DB" w:rsidRPr="003F1496">
        <w:rPr>
          <w:rFonts w:ascii="Times New Roman" w:eastAsia="方正仿宋_GBK" w:hAnsi="Times New Roman" w:cs="Times New Roman"/>
          <w:color w:val="000000"/>
          <w:sz w:val="32"/>
          <w:szCs w:val="32"/>
        </w:rPr>
        <w:t>名律师服务多个镇街、园区工会。各区县工会和受聘的律师事务所要竭诚合作，</w:t>
      </w:r>
      <w:r w:rsidR="00D23382" w:rsidRPr="003F1496">
        <w:rPr>
          <w:rFonts w:ascii="Times New Roman" w:eastAsia="方正仿宋_GBK" w:hAnsi="Times New Roman" w:cs="Times New Roman"/>
          <w:sz w:val="32"/>
          <w:szCs w:val="32"/>
        </w:rPr>
        <w:t>推动全市各级工会上下联动、主动依法科学维护职工合法权益，形成劳动关系</w:t>
      </w:r>
      <w:r w:rsidR="00135B4C" w:rsidRPr="003F1496">
        <w:rPr>
          <w:rFonts w:ascii="Times New Roman" w:eastAsia="方正仿宋_GBK" w:hAnsi="Times New Roman" w:cs="Times New Roman"/>
          <w:sz w:val="32"/>
          <w:szCs w:val="32"/>
        </w:rPr>
        <w:t>领域内政策法规宣传</w:t>
      </w:r>
      <w:r w:rsidR="00D23382" w:rsidRPr="003F1496">
        <w:rPr>
          <w:rFonts w:ascii="Times New Roman" w:eastAsia="方正仿宋_GBK" w:hAnsi="Times New Roman" w:cs="Times New Roman"/>
          <w:sz w:val="32"/>
          <w:szCs w:val="32"/>
        </w:rPr>
        <w:t>在一线、</w:t>
      </w:r>
      <w:r w:rsidR="00135B4C" w:rsidRPr="003F1496">
        <w:rPr>
          <w:rFonts w:ascii="Times New Roman" w:eastAsia="方正仿宋_GBK" w:hAnsi="Times New Roman" w:cs="Times New Roman"/>
          <w:sz w:val="32"/>
          <w:szCs w:val="32"/>
        </w:rPr>
        <w:t>化解矛盾</w:t>
      </w:r>
      <w:r w:rsidR="00D23382" w:rsidRPr="003F1496">
        <w:rPr>
          <w:rFonts w:ascii="Times New Roman" w:eastAsia="方正仿宋_GBK" w:hAnsi="Times New Roman" w:cs="Times New Roman"/>
          <w:sz w:val="32"/>
          <w:szCs w:val="32"/>
        </w:rPr>
        <w:t>在一线的工作局面，积极构建和谐劳动关系。</w:t>
      </w:r>
    </w:p>
    <w:p w:rsidR="00DB61CC" w:rsidRPr="003F1496" w:rsidRDefault="002F4FCF" w:rsidP="00546DAC">
      <w:pPr>
        <w:pStyle w:val="a3"/>
        <w:spacing w:line="560" w:lineRule="exact"/>
        <w:ind w:left="720" w:firstLineChars="0" w:firstLine="0"/>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三</w:t>
      </w:r>
      <w:r w:rsidR="007F5A34" w:rsidRPr="003F1496">
        <w:rPr>
          <w:rFonts w:ascii="Times New Roman" w:eastAsia="方正黑体_GBK" w:hAnsi="Times New Roman" w:cs="Times New Roman"/>
          <w:sz w:val="32"/>
          <w:szCs w:val="32"/>
        </w:rPr>
        <w:t>、</w:t>
      </w:r>
      <w:r w:rsidR="00D23382" w:rsidRPr="003F1496">
        <w:rPr>
          <w:rFonts w:ascii="Times New Roman" w:eastAsia="方正黑体_GBK" w:hAnsi="Times New Roman" w:cs="Times New Roman"/>
          <w:sz w:val="32"/>
          <w:szCs w:val="32"/>
        </w:rPr>
        <w:t>服务内容和要求</w:t>
      </w:r>
    </w:p>
    <w:p w:rsidR="00DB61CC" w:rsidRPr="003F1496" w:rsidRDefault="00D23382" w:rsidP="00546DAC">
      <w:pPr>
        <w:spacing w:line="560" w:lineRule="exact"/>
        <w:ind w:firstLine="640"/>
        <w:rPr>
          <w:rFonts w:ascii="Times New Roman" w:eastAsia="楷体" w:hAnsi="Times New Roman" w:cs="Times New Roman"/>
          <w:sz w:val="32"/>
          <w:szCs w:val="32"/>
        </w:rPr>
      </w:pPr>
      <w:r w:rsidRPr="003F1496">
        <w:rPr>
          <w:rFonts w:ascii="Times New Roman" w:eastAsia="楷体" w:hAnsi="Times New Roman" w:cs="Times New Roman"/>
          <w:sz w:val="32"/>
          <w:szCs w:val="32"/>
        </w:rPr>
        <w:t>（一）服务内容</w:t>
      </w:r>
    </w:p>
    <w:p w:rsidR="00DB61CC" w:rsidRPr="003F1496" w:rsidRDefault="0065342D" w:rsidP="00546DAC">
      <w:pPr>
        <w:spacing w:line="560" w:lineRule="exact"/>
        <w:ind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签约的</w:t>
      </w:r>
      <w:r w:rsidR="00D23382" w:rsidRPr="003F1496">
        <w:rPr>
          <w:rFonts w:ascii="Times New Roman" w:eastAsia="方正仿宋_GBK" w:hAnsi="Times New Roman" w:cs="Times New Roman"/>
          <w:sz w:val="32"/>
          <w:szCs w:val="32"/>
        </w:rPr>
        <w:t>律师事务所及其指派的律师</w:t>
      </w:r>
      <w:r w:rsidR="007F5A34" w:rsidRPr="003F1496">
        <w:rPr>
          <w:rFonts w:ascii="Times New Roman" w:eastAsia="方正仿宋_GBK" w:hAnsi="Times New Roman" w:cs="Times New Roman"/>
          <w:sz w:val="32"/>
          <w:szCs w:val="32"/>
        </w:rPr>
        <w:t>主要</w:t>
      </w:r>
      <w:r w:rsidR="00D23382" w:rsidRPr="003F1496">
        <w:rPr>
          <w:rFonts w:ascii="Times New Roman" w:eastAsia="方正仿宋_GBK" w:hAnsi="Times New Roman" w:cs="Times New Roman"/>
          <w:sz w:val="32"/>
          <w:szCs w:val="32"/>
        </w:rPr>
        <w:t>提供以下几项服</w:t>
      </w:r>
      <w:r w:rsidR="00D23382" w:rsidRPr="003F1496">
        <w:rPr>
          <w:rFonts w:ascii="Times New Roman" w:eastAsia="方正仿宋_GBK" w:hAnsi="Times New Roman" w:cs="Times New Roman"/>
          <w:sz w:val="32"/>
          <w:szCs w:val="32"/>
        </w:rPr>
        <w:lastRenderedPageBreak/>
        <w:t>务，</w:t>
      </w:r>
      <w:r w:rsidR="006A03C4" w:rsidRPr="003F1496">
        <w:rPr>
          <w:rFonts w:ascii="Times New Roman" w:eastAsia="方正仿宋_GBK" w:hAnsi="Times New Roman" w:cs="Times New Roman"/>
          <w:sz w:val="32"/>
          <w:szCs w:val="32"/>
        </w:rPr>
        <w:t>各区县（自治县）总工会</w:t>
      </w:r>
      <w:r w:rsidR="00D23382" w:rsidRPr="003F1496">
        <w:rPr>
          <w:rFonts w:ascii="Times New Roman" w:eastAsia="方正仿宋_GBK" w:hAnsi="Times New Roman" w:cs="Times New Roman"/>
          <w:sz w:val="32"/>
          <w:szCs w:val="32"/>
        </w:rPr>
        <w:t>还可根据自身实际</w:t>
      </w:r>
      <w:r w:rsidR="007F5A34" w:rsidRPr="003F1496">
        <w:rPr>
          <w:rFonts w:ascii="Times New Roman" w:eastAsia="方正仿宋_GBK" w:hAnsi="Times New Roman" w:cs="Times New Roman"/>
          <w:sz w:val="32"/>
          <w:szCs w:val="32"/>
        </w:rPr>
        <w:t>拓</w:t>
      </w:r>
      <w:r w:rsidR="00D23382" w:rsidRPr="003F1496">
        <w:rPr>
          <w:rFonts w:ascii="Times New Roman" w:eastAsia="方正仿宋_GBK" w:hAnsi="Times New Roman" w:cs="Times New Roman"/>
          <w:sz w:val="32"/>
          <w:szCs w:val="32"/>
        </w:rPr>
        <w:t>展服务范围。</w:t>
      </w:r>
    </w:p>
    <w:p w:rsidR="00DB61CC" w:rsidRPr="003F1496" w:rsidRDefault="00D23382" w:rsidP="00546DAC">
      <w:pPr>
        <w:spacing w:line="560" w:lineRule="exact"/>
        <w:rPr>
          <w:rFonts w:ascii="Times New Roman" w:eastAsia="方正仿宋_GBK" w:hAnsi="Times New Roman" w:cs="Times New Roman"/>
          <w:sz w:val="32"/>
          <w:szCs w:val="32"/>
        </w:rPr>
      </w:pPr>
      <w:r w:rsidRPr="003F1496">
        <w:rPr>
          <w:rFonts w:ascii="Times New Roman" w:eastAsia="方正楷体_GBK" w:hAnsi="Times New Roman" w:cs="Times New Roman"/>
          <w:sz w:val="32"/>
          <w:szCs w:val="32"/>
        </w:rPr>
        <w:t xml:space="preserve">    1.</w:t>
      </w:r>
      <w:r w:rsidRPr="003F1496">
        <w:rPr>
          <w:rFonts w:ascii="Times New Roman" w:eastAsia="方正楷体_GBK" w:hAnsi="Times New Roman" w:cs="Times New Roman"/>
          <w:sz w:val="32"/>
          <w:szCs w:val="32"/>
        </w:rPr>
        <w:t>提供法律咨询服务。</w:t>
      </w:r>
      <w:r w:rsidRPr="003F1496">
        <w:rPr>
          <w:rFonts w:ascii="Times New Roman" w:eastAsia="方正仿宋_GBK" w:hAnsi="Times New Roman" w:cs="Times New Roman"/>
          <w:sz w:val="32"/>
          <w:szCs w:val="32"/>
        </w:rPr>
        <w:t>为所服务的各级工会组织依法</w:t>
      </w:r>
      <w:r w:rsidR="00135B4C" w:rsidRPr="003F1496">
        <w:rPr>
          <w:rFonts w:ascii="Times New Roman" w:eastAsia="方正仿宋_GBK" w:hAnsi="Times New Roman" w:cs="Times New Roman"/>
          <w:sz w:val="32"/>
          <w:szCs w:val="32"/>
        </w:rPr>
        <w:t>建会、依法履职和依法</w:t>
      </w:r>
      <w:r w:rsidRPr="003F1496">
        <w:rPr>
          <w:rFonts w:ascii="Times New Roman" w:eastAsia="方正仿宋_GBK" w:hAnsi="Times New Roman" w:cs="Times New Roman"/>
          <w:sz w:val="32"/>
          <w:szCs w:val="32"/>
        </w:rPr>
        <w:t>决策提供法律意见和建议；为辖区内职工群众提供法律咨询；为辖区内有咨询需求的企业经营管理者提供涉及劳动法律方面的咨询。应当</w:t>
      </w:r>
      <w:r w:rsidR="00BB4108" w:rsidRPr="003F1496">
        <w:rPr>
          <w:rFonts w:ascii="Times New Roman" w:eastAsia="方正仿宋_GBK" w:hAnsi="Times New Roman" w:cs="Times New Roman"/>
          <w:sz w:val="32"/>
          <w:szCs w:val="32"/>
        </w:rPr>
        <w:t>在所服务乡镇（街道）工会、工业（产业）园区工会</w:t>
      </w:r>
      <w:r w:rsidRPr="003F1496">
        <w:rPr>
          <w:rFonts w:ascii="Times New Roman" w:eastAsia="方正仿宋_GBK" w:hAnsi="Times New Roman" w:cs="Times New Roman"/>
          <w:sz w:val="32"/>
          <w:szCs w:val="32"/>
        </w:rPr>
        <w:t>建立律师值班制度，</w:t>
      </w:r>
      <w:r w:rsidR="00D93E97" w:rsidRPr="003F1496">
        <w:rPr>
          <w:rFonts w:ascii="Times New Roman" w:eastAsia="方正仿宋_GBK" w:hAnsi="Times New Roman" w:cs="Times New Roman"/>
          <w:sz w:val="32"/>
          <w:szCs w:val="32"/>
        </w:rPr>
        <w:t xml:space="preserve"> </w:t>
      </w:r>
      <w:r w:rsidRPr="003F1496">
        <w:rPr>
          <w:rFonts w:ascii="Times New Roman" w:eastAsia="方正仿宋_GBK" w:hAnsi="Times New Roman" w:cs="Times New Roman"/>
          <w:sz w:val="32"/>
          <w:szCs w:val="32"/>
        </w:rPr>
        <w:t>设立和公开法律咨询热线电话和</w:t>
      </w:r>
      <w:r w:rsidRPr="003F1496">
        <w:rPr>
          <w:rFonts w:ascii="Times New Roman" w:eastAsia="方正仿宋_GBK" w:hAnsi="Times New Roman" w:cs="Times New Roman"/>
          <w:sz w:val="32"/>
          <w:szCs w:val="32"/>
        </w:rPr>
        <w:t>QQ</w:t>
      </w:r>
      <w:r w:rsidRPr="003F1496">
        <w:rPr>
          <w:rFonts w:ascii="Times New Roman" w:eastAsia="方正仿宋_GBK" w:hAnsi="Times New Roman" w:cs="Times New Roman"/>
          <w:sz w:val="32"/>
          <w:szCs w:val="32"/>
        </w:rPr>
        <w:t>或微信号，由值班律师通过现场、电话、网络等形式及时解答相关法律问题。</w:t>
      </w:r>
    </w:p>
    <w:p w:rsidR="00DB61CC" w:rsidRPr="003F1496" w:rsidRDefault="00D23382" w:rsidP="00546DAC">
      <w:pPr>
        <w:spacing w:line="560" w:lineRule="exact"/>
        <w:rPr>
          <w:rFonts w:ascii="Times New Roman" w:eastAsia="方正仿宋_GBK" w:hAnsi="Times New Roman" w:cs="Times New Roman"/>
          <w:sz w:val="32"/>
          <w:szCs w:val="32"/>
        </w:rPr>
      </w:pPr>
      <w:r w:rsidRPr="003F1496">
        <w:rPr>
          <w:rFonts w:ascii="Times New Roman" w:eastAsia="方正楷体_GBK" w:hAnsi="Times New Roman" w:cs="Times New Roman"/>
          <w:sz w:val="32"/>
          <w:szCs w:val="32"/>
        </w:rPr>
        <w:t xml:space="preserve">    2.</w:t>
      </w:r>
      <w:r w:rsidRPr="003F1496">
        <w:rPr>
          <w:rFonts w:ascii="Times New Roman" w:eastAsia="方正楷体_GBK" w:hAnsi="Times New Roman" w:cs="Times New Roman"/>
          <w:sz w:val="32"/>
          <w:szCs w:val="32"/>
        </w:rPr>
        <w:t>提供普法宣传服务。</w:t>
      </w:r>
      <w:r w:rsidR="00BB4108" w:rsidRPr="003F1496">
        <w:rPr>
          <w:rFonts w:ascii="Times New Roman" w:eastAsia="方正仿宋_GBK" w:hAnsi="Times New Roman" w:cs="Times New Roman"/>
          <w:sz w:val="32"/>
          <w:szCs w:val="32"/>
        </w:rPr>
        <w:t>配合</w:t>
      </w:r>
      <w:r w:rsidRPr="003F1496">
        <w:rPr>
          <w:rFonts w:ascii="Times New Roman" w:eastAsia="方正仿宋_GBK" w:hAnsi="Times New Roman" w:cs="Times New Roman"/>
          <w:sz w:val="32"/>
          <w:szCs w:val="32"/>
        </w:rPr>
        <w:t>各级工会结合</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七五</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普法要求和工会普法工作重点，采取摆摊设点咨询、开展普法活动、举办职工普法</w:t>
      </w:r>
      <w:r w:rsidR="003528C9" w:rsidRPr="003F1496">
        <w:rPr>
          <w:rFonts w:ascii="Times New Roman" w:eastAsia="方正仿宋_GBK" w:hAnsi="Times New Roman" w:cs="Times New Roman"/>
          <w:sz w:val="32"/>
          <w:szCs w:val="32"/>
        </w:rPr>
        <w:t>讲座</w:t>
      </w:r>
      <w:r w:rsidRPr="003F1496">
        <w:rPr>
          <w:rFonts w:ascii="Times New Roman" w:eastAsia="方正仿宋_GBK" w:hAnsi="Times New Roman" w:cs="Times New Roman"/>
          <w:sz w:val="32"/>
          <w:szCs w:val="32"/>
        </w:rPr>
        <w:t>和开办流动普法夜校等形式，组织律师通过以案说法、现场调解</w:t>
      </w:r>
      <w:r w:rsidR="0065342D"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职工说事</w:t>
      </w:r>
      <w:r w:rsidR="0065342D" w:rsidRPr="003F1496">
        <w:rPr>
          <w:rFonts w:ascii="Times New Roman" w:eastAsia="方正仿宋_GBK" w:hAnsi="Times New Roman" w:cs="Times New Roman"/>
          <w:sz w:val="32"/>
          <w:szCs w:val="32"/>
        </w:rPr>
        <w:t>和</w:t>
      </w:r>
      <w:r w:rsidRPr="003F1496">
        <w:rPr>
          <w:rFonts w:ascii="Times New Roman" w:eastAsia="方正仿宋_GBK" w:hAnsi="Times New Roman" w:cs="Times New Roman"/>
          <w:sz w:val="32"/>
          <w:szCs w:val="32"/>
        </w:rPr>
        <w:t>律师释法等职工群众喜闻乐见、潜移默化的方式，向广大职工群众</w:t>
      </w:r>
      <w:r w:rsidR="00AB4877" w:rsidRPr="003F1496">
        <w:rPr>
          <w:rFonts w:ascii="Times New Roman" w:eastAsia="方正仿宋_GBK" w:hAnsi="Times New Roman" w:cs="Times New Roman"/>
          <w:sz w:val="32"/>
          <w:szCs w:val="32"/>
        </w:rPr>
        <w:t>宣传、</w:t>
      </w:r>
      <w:r w:rsidRPr="003F1496">
        <w:rPr>
          <w:rFonts w:ascii="Times New Roman" w:eastAsia="方正仿宋_GBK" w:hAnsi="Times New Roman" w:cs="Times New Roman"/>
          <w:sz w:val="32"/>
          <w:szCs w:val="32"/>
        </w:rPr>
        <w:t>普及劳动法律知识</w:t>
      </w:r>
      <w:r w:rsidR="00AB4877" w:rsidRPr="003F1496">
        <w:rPr>
          <w:rFonts w:ascii="Times New Roman" w:eastAsia="方正仿宋_GBK" w:hAnsi="Times New Roman" w:cs="Times New Roman"/>
          <w:sz w:val="32"/>
          <w:szCs w:val="32"/>
        </w:rPr>
        <w:t>，提高职工维权意识</w:t>
      </w:r>
      <w:r w:rsidRPr="003F1496">
        <w:rPr>
          <w:rFonts w:ascii="Times New Roman" w:eastAsia="方正仿宋_GBK" w:hAnsi="Times New Roman" w:cs="Times New Roman"/>
          <w:sz w:val="32"/>
          <w:szCs w:val="32"/>
        </w:rPr>
        <w:t>。要积极组织律师为工会干部讲解国家政策、劳动法律法规、工会法律业务等知识，切实提高广大基层工会干部法治意识，培养其自觉运用法治思维、法治方式</w:t>
      </w:r>
      <w:r w:rsidR="00BB4108" w:rsidRPr="003F1496">
        <w:rPr>
          <w:rFonts w:ascii="Times New Roman" w:eastAsia="方正仿宋_GBK" w:hAnsi="Times New Roman" w:cs="Times New Roman"/>
          <w:sz w:val="32"/>
          <w:szCs w:val="32"/>
        </w:rPr>
        <w:t>推进工作的能力</w:t>
      </w:r>
      <w:r w:rsidRPr="003F1496">
        <w:rPr>
          <w:rFonts w:ascii="Times New Roman" w:eastAsia="方正仿宋_GBK" w:hAnsi="Times New Roman" w:cs="Times New Roman"/>
          <w:sz w:val="32"/>
          <w:szCs w:val="32"/>
        </w:rPr>
        <w:t>。</w:t>
      </w:r>
    </w:p>
    <w:p w:rsidR="00DB61CC" w:rsidRPr="003F1496" w:rsidRDefault="00D23382" w:rsidP="00546DAC">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楷体_GBK" w:hAnsi="Times New Roman" w:cs="Times New Roman"/>
          <w:sz w:val="32"/>
          <w:szCs w:val="32"/>
        </w:rPr>
        <w:t>3.</w:t>
      </w:r>
      <w:r w:rsidRPr="003F1496">
        <w:rPr>
          <w:rFonts w:ascii="Times New Roman" w:eastAsia="方正楷体_GBK" w:hAnsi="Times New Roman" w:cs="Times New Roman"/>
          <w:sz w:val="32"/>
          <w:szCs w:val="32"/>
        </w:rPr>
        <w:t>协助规范用工行为。</w:t>
      </w:r>
      <w:r w:rsidRPr="003F1496">
        <w:rPr>
          <w:rFonts w:ascii="Times New Roman" w:eastAsia="方正仿宋_GBK" w:hAnsi="Times New Roman" w:cs="Times New Roman"/>
          <w:sz w:val="32"/>
          <w:szCs w:val="32"/>
        </w:rPr>
        <w:t>帮助有需要的企业工会依法签订、</w:t>
      </w:r>
      <w:r w:rsidR="00AB4877" w:rsidRPr="003F1496">
        <w:rPr>
          <w:rFonts w:ascii="Times New Roman" w:eastAsia="方正仿宋_GBK" w:hAnsi="Times New Roman" w:cs="Times New Roman"/>
          <w:sz w:val="32"/>
          <w:szCs w:val="32"/>
        </w:rPr>
        <w:t>监督</w:t>
      </w:r>
      <w:r w:rsidRPr="003F1496">
        <w:rPr>
          <w:rFonts w:ascii="Times New Roman" w:eastAsia="方正仿宋_GBK" w:hAnsi="Times New Roman" w:cs="Times New Roman"/>
          <w:sz w:val="32"/>
          <w:szCs w:val="32"/>
        </w:rPr>
        <w:t>履行集体合同，协助企业工会完善以职代会制度为</w:t>
      </w:r>
      <w:r w:rsidR="00BB4108" w:rsidRPr="003F1496">
        <w:rPr>
          <w:rFonts w:ascii="Times New Roman" w:eastAsia="方正仿宋_GBK" w:hAnsi="Times New Roman" w:cs="Times New Roman"/>
          <w:sz w:val="32"/>
          <w:szCs w:val="32"/>
        </w:rPr>
        <w:t>基本形式</w:t>
      </w:r>
      <w:r w:rsidRPr="003F1496">
        <w:rPr>
          <w:rFonts w:ascii="Times New Roman" w:eastAsia="方正仿宋_GBK" w:hAnsi="Times New Roman" w:cs="Times New Roman"/>
          <w:sz w:val="32"/>
          <w:szCs w:val="32"/>
        </w:rPr>
        <w:t>的</w:t>
      </w:r>
      <w:r w:rsidR="00AB4877" w:rsidRPr="003F1496">
        <w:rPr>
          <w:rFonts w:ascii="Times New Roman" w:eastAsia="方正仿宋_GBK" w:hAnsi="Times New Roman" w:cs="Times New Roman"/>
          <w:sz w:val="32"/>
          <w:szCs w:val="32"/>
        </w:rPr>
        <w:t>企业</w:t>
      </w:r>
      <w:r w:rsidRPr="003F1496">
        <w:rPr>
          <w:rFonts w:ascii="Times New Roman" w:eastAsia="方正仿宋_GBK" w:hAnsi="Times New Roman" w:cs="Times New Roman"/>
          <w:sz w:val="32"/>
          <w:szCs w:val="32"/>
        </w:rPr>
        <w:t>民主管理制度体系；指导和帮助有需要的企业职工依法签订、履行劳动合同；帮助有需要的企业工会参与制定、出台、修改涉及职工切身利益的规章制度、决策决定，提出完善</w:t>
      </w:r>
      <w:r w:rsidRPr="003F1496">
        <w:rPr>
          <w:rFonts w:ascii="Times New Roman" w:eastAsia="方正仿宋_GBK" w:hAnsi="Times New Roman" w:cs="Times New Roman"/>
          <w:sz w:val="32"/>
          <w:szCs w:val="32"/>
        </w:rPr>
        <w:lastRenderedPageBreak/>
        <w:t>建议；指导有需要的企业化解潜在的劳动用工风险；协助掌握服务区域内的劳动关系状态，分析排查劳动关系隐患，及时反馈相关信息、提出预防和化解建议。</w:t>
      </w:r>
    </w:p>
    <w:p w:rsidR="00DB61CC" w:rsidRPr="003F1496" w:rsidRDefault="00D23382" w:rsidP="00546DAC">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楷体_GBK" w:hAnsi="Times New Roman" w:cs="Times New Roman"/>
          <w:sz w:val="32"/>
          <w:szCs w:val="32"/>
        </w:rPr>
        <w:t>4.</w:t>
      </w:r>
      <w:r w:rsidRPr="003F1496">
        <w:rPr>
          <w:rFonts w:ascii="Times New Roman" w:eastAsia="方正楷体_GBK" w:hAnsi="Times New Roman" w:cs="Times New Roman"/>
          <w:sz w:val="32"/>
          <w:szCs w:val="32"/>
        </w:rPr>
        <w:t>及时</w:t>
      </w:r>
      <w:r w:rsidR="00135B4C" w:rsidRPr="003F1496">
        <w:rPr>
          <w:rFonts w:ascii="Times New Roman" w:eastAsia="方正楷体_GBK" w:hAnsi="Times New Roman" w:cs="Times New Roman"/>
          <w:sz w:val="32"/>
          <w:szCs w:val="32"/>
        </w:rPr>
        <w:t>参与劳动关系领域矛盾纠纷</w:t>
      </w:r>
      <w:r w:rsidRPr="003F1496">
        <w:rPr>
          <w:rFonts w:ascii="Times New Roman" w:eastAsia="方正楷体_GBK" w:hAnsi="Times New Roman" w:cs="Times New Roman"/>
          <w:sz w:val="32"/>
          <w:szCs w:val="32"/>
        </w:rPr>
        <w:t>调处。</w:t>
      </w:r>
      <w:r w:rsidRPr="003F1496">
        <w:rPr>
          <w:rFonts w:ascii="Times New Roman" w:eastAsia="方正仿宋_GBK" w:hAnsi="Times New Roman" w:cs="Times New Roman"/>
          <w:sz w:val="32"/>
          <w:szCs w:val="32"/>
        </w:rPr>
        <w:t>要积极</w:t>
      </w:r>
      <w:r w:rsidR="00F575CE" w:rsidRPr="003F1496">
        <w:rPr>
          <w:rFonts w:ascii="Times New Roman" w:eastAsia="方正仿宋_GBK" w:hAnsi="Times New Roman" w:cs="Times New Roman"/>
          <w:sz w:val="32"/>
          <w:szCs w:val="32"/>
        </w:rPr>
        <w:t>配合当地工会与</w:t>
      </w:r>
      <w:r w:rsidRPr="003F1496">
        <w:rPr>
          <w:rFonts w:ascii="Times New Roman" w:eastAsia="方正仿宋_GBK" w:hAnsi="Times New Roman" w:cs="Times New Roman"/>
          <w:sz w:val="32"/>
          <w:szCs w:val="32"/>
        </w:rPr>
        <w:t>劳动仲裁、法院等部门对接，形成</w:t>
      </w:r>
      <w:r w:rsidR="00D1081D" w:rsidRPr="003F1496">
        <w:rPr>
          <w:rFonts w:ascii="Times New Roman" w:eastAsia="方正仿宋_GBK" w:hAnsi="Times New Roman" w:cs="Times New Roman"/>
          <w:sz w:val="32"/>
          <w:szCs w:val="32"/>
        </w:rPr>
        <w:t>和完善</w:t>
      </w:r>
      <w:r w:rsidRPr="003F1496">
        <w:rPr>
          <w:rFonts w:ascii="Times New Roman" w:eastAsia="方正仿宋_GBK" w:hAnsi="Times New Roman" w:cs="Times New Roman"/>
          <w:sz w:val="32"/>
          <w:szCs w:val="32"/>
        </w:rPr>
        <w:t>劳动争议案件</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诉裁调</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对接</w:t>
      </w:r>
      <w:r w:rsidR="00D1081D" w:rsidRPr="003F1496">
        <w:rPr>
          <w:rFonts w:ascii="Times New Roman" w:eastAsia="方正仿宋_GBK" w:hAnsi="Times New Roman" w:cs="Times New Roman"/>
          <w:sz w:val="32"/>
          <w:szCs w:val="32"/>
        </w:rPr>
        <w:t>机</w:t>
      </w:r>
      <w:r w:rsidRPr="003F1496">
        <w:rPr>
          <w:rFonts w:ascii="Times New Roman" w:eastAsia="方正仿宋_GBK" w:hAnsi="Times New Roman" w:cs="Times New Roman"/>
          <w:sz w:val="32"/>
          <w:szCs w:val="32"/>
        </w:rPr>
        <w:t>制，鼓励</w:t>
      </w:r>
      <w:r w:rsidR="00085A2C" w:rsidRPr="003F1496">
        <w:rPr>
          <w:rFonts w:ascii="Times New Roman" w:eastAsia="方正仿宋_GBK" w:hAnsi="Times New Roman" w:cs="Times New Roman"/>
          <w:sz w:val="32"/>
          <w:szCs w:val="32"/>
        </w:rPr>
        <w:t>和支持指派的</w:t>
      </w:r>
      <w:r w:rsidRPr="003F1496">
        <w:rPr>
          <w:rFonts w:ascii="Times New Roman" w:eastAsia="方正仿宋_GBK" w:hAnsi="Times New Roman" w:cs="Times New Roman"/>
          <w:sz w:val="32"/>
          <w:szCs w:val="32"/>
        </w:rPr>
        <w:t>律师积极参与到辖区劳动争议案件的调解工作中，为劳动纠纷多元化解决搭建有效的工作平台。律师调处职工直接反映给律师的劳动争议纠纷，须经所在</w:t>
      </w:r>
      <w:r w:rsidR="00085A2C" w:rsidRPr="003F1496">
        <w:rPr>
          <w:rFonts w:ascii="Times New Roman" w:eastAsia="方正仿宋_GBK" w:hAnsi="Times New Roman" w:cs="Times New Roman"/>
          <w:sz w:val="32"/>
          <w:szCs w:val="32"/>
        </w:rPr>
        <w:t>乡镇（街道）工会、工业（产业）园区工会</w:t>
      </w:r>
      <w:r w:rsidRPr="003F1496">
        <w:rPr>
          <w:rFonts w:ascii="Times New Roman" w:eastAsia="方正仿宋_GBK" w:hAnsi="Times New Roman" w:cs="Times New Roman"/>
          <w:sz w:val="32"/>
          <w:szCs w:val="32"/>
        </w:rPr>
        <w:t>审核批准；对因企业经营管理方不同意工会服务律师调解的，工会服务律师应给予有需求的职工法律代理服务。原则上，律师</w:t>
      </w:r>
      <w:r w:rsidR="00D50C47" w:rsidRPr="003F1496">
        <w:rPr>
          <w:rFonts w:ascii="Times New Roman" w:eastAsia="方正仿宋_GBK" w:hAnsi="Times New Roman" w:cs="Times New Roman"/>
          <w:sz w:val="32"/>
          <w:szCs w:val="32"/>
        </w:rPr>
        <w:t>事务所</w:t>
      </w:r>
      <w:r w:rsidRPr="003F1496">
        <w:rPr>
          <w:rFonts w:ascii="Times New Roman" w:eastAsia="方正仿宋_GBK" w:hAnsi="Times New Roman" w:cs="Times New Roman"/>
          <w:sz w:val="32"/>
          <w:szCs w:val="32"/>
        </w:rPr>
        <w:t>每年应为服务的每个乡镇（街道）和园区工会各免费调处</w:t>
      </w:r>
      <w:r w:rsidRPr="003F1496">
        <w:rPr>
          <w:rFonts w:ascii="Times New Roman" w:eastAsia="方正仿宋_GBK" w:hAnsi="Times New Roman" w:cs="Times New Roman"/>
          <w:sz w:val="32"/>
          <w:szCs w:val="32"/>
        </w:rPr>
        <w:t>1</w:t>
      </w:r>
      <w:r w:rsidRPr="003F1496">
        <w:rPr>
          <w:rFonts w:ascii="Times New Roman" w:eastAsia="方正仿宋_GBK" w:hAnsi="Times New Roman" w:cs="Times New Roman"/>
          <w:sz w:val="32"/>
          <w:szCs w:val="32"/>
        </w:rPr>
        <w:t>件劳动争议案件，超出部分由</w:t>
      </w:r>
      <w:r w:rsidR="00085A2C" w:rsidRPr="003F1496">
        <w:rPr>
          <w:rFonts w:ascii="Times New Roman" w:eastAsia="方正仿宋_GBK" w:hAnsi="Times New Roman" w:cs="Times New Roman"/>
          <w:sz w:val="32"/>
          <w:szCs w:val="32"/>
        </w:rPr>
        <w:t>乡镇（街道）工会、工业（产业）园区工会</w:t>
      </w:r>
      <w:r w:rsidRPr="003F1496">
        <w:rPr>
          <w:rFonts w:ascii="Times New Roman" w:eastAsia="方正仿宋_GBK" w:hAnsi="Times New Roman" w:cs="Times New Roman"/>
          <w:sz w:val="32"/>
          <w:szCs w:val="32"/>
        </w:rPr>
        <w:t>提请区县总工会按照本地劳动争议调处补助标准给予相应补贴。</w:t>
      </w:r>
    </w:p>
    <w:p w:rsidR="00DB61CC" w:rsidRPr="003F1496" w:rsidRDefault="00D23382" w:rsidP="00546DAC">
      <w:pPr>
        <w:spacing w:line="560" w:lineRule="exact"/>
        <w:ind w:firstLine="640"/>
        <w:rPr>
          <w:rFonts w:ascii="Times New Roman" w:eastAsia="方正仿宋_GBK" w:hAnsi="Times New Roman" w:cs="Times New Roman"/>
          <w:sz w:val="32"/>
          <w:szCs w:val="32"/>
        </w:rPr>
      </w:pPr>
      <w:r w:rsidRPr="003F1496">
        <w:rPr>
          <w:rFonts w:ascii="Times New Roman" w:eastAsia="方正楷体_GBK" w:hAnsi="Times New Roman" w:cs="Times New Roman"/>
          <w:sz w:val="32"/>
          <w:szCs w:val="32"/>
        </w:rPr>
        <w:t>5.</w:t>
      </w:r>
      <w:r w:rsidRPr="003F1496">
        <w:rPr>
          <w:rFonts w:ascii="Times New Roman" w:eastAsia="方正楷体_GBK" w:hAnsi="Times New Roman" w:cs="Times New Roman"/>
          <w:sz w:val="32"/>
          <w:szCs w:val="32"/>
        </w:rPr>
        <w:t>提供法律援助服务。</w:t>
      </w:r>
      <w:r w:rsidR="00D50C47" w:rsidRPr="003F1496">
        <w:rPr>
          <w:rFonts w:ascii="Times New Roman" w:eastAsia="方正仿宋_GBK" w:hAnsi="Times New Roman" w:cs="Times New Roman"/>
          <w:sz w:val="32"/>
          <w:szCs w:val="32"/>
        </w:rPr>
        <w:t>签约</w:t>
      </w:r>
      <w:r w:rsidR="0097090E" w:rsidRPr="003F1496">
        <w:rPr>
          <w:rFonts w:ascii="Times New Roman" w:eastAsia="方正仿宋_GBK" w:hAnsi="Times New Roman" w:cs="Times New Roman"/>
          <w:sz w:val="32"/>
          <w:szCs w:val="32"/>
        </w:rPr>
        <w:t>的</w:t>
      </w:r>
      <w:r w:rsidRPr="003F1496">
        <w:rPr>
          <w:rFonts w:ascii="Times New Roman" w:eastAsia="方正仿宋_GBK" w:hAnsi="Times New Roman" w:cs="Times New Roman"/>
          <w:sz w:val="32"/>
          <w:szCs w:val="32"/>
        </w:rPr>
        <w:t>律师</w:t>
      </w:r>
      <w:r w:rsidR="00D50C47" w:rsidRPr="003F1496">
        <w:rPr>
          <w:rFonts w:ascii="Times New Roman" w:eastAsia="方正仿宋_GBK" w:hAnsi="Times New Roman" w:cs="Times New Roman"/>
          <w:sz w:val="32"/>
          <w:szCs w:val="32"/>
        </w:rPr>
        <w:t>事务所</w:t>
      </w:r>
      <w:r w:rsidRPr="003F1496">
        <w:rPr>
          <w:rFonts w:ascii="Times New Roman" w:eastAsia="方正仿宋_GBK" w:hAnsi="Times New Roman" w:cs="Times New Roman"/>
          <w:sz w:val="32"/>
          <w:szCs w:val="32"/>
        </w:rPr>
        <w:t>收到辖区职工法律援助申请的，应报送区县总工会审查，符合工会法律援助条件的，由区县总工会统筹安排办理，但原则上</w:t>
      </w:r>
      <w:proofErr w:type="gramStart"/>
      <w:r w:rsidRPr="003F1496">
        <w:rPr>
          <w:rFonts w:ascii="Times New Roman" w:eastAsia="方正仿宋_GBK" w:hAnsi="Times New Roman" w:cs="Times New Roman"/>
          <w:sz w:val="32"/>
          <w:szCs w:val="32"/>
        </w:rPr>
        <w:t>不</w:t>
      </w:r>
      <w:proofErr w:type="gramEnd"/>
      <w:r w:rsidRPr="003F1496">
        <w:rPr>
          <w:rFonts w:ascii="Times New Roman" w:eastAsia="方正仿宋_GBK" w:hAnsi="Times New Roman" w:cs="Times New Roman"/>
          <w:sz w:val="32"/>
          <w:szCs w:val="32"/>
        </w:rPr>
        <w:t>指派申请人所在乡镇（街道）或工业（产业）园区的工会服务律师。符合司法部门和共青团、妇联等其它群团部</w:t>
      </w:r>
      <w:proofErr w:type="gramStart"/>
      <w:r w:rsidRPr="003F1496">
        <w:rPr>
          <w:rFonts w:ascii="Times New Roman" w:eastAsia="方正仿宋_GBK" w:hAnsi="Times New Roman" w:cs="Times New Roman"/>
          <w:sz w:val="32"/>
          <w:szCs w:val="32"/>
        </w:rPr>
        <w:t>门法律</w:t>
      </w:r>
      <w:proofErr w:type="gramEnd"/>
      <w:r w:rsidRPr="003F1496">
        <w:rPr>
          <w:rFonts w:ascii="Times New Roman" w:eastAsia="方正仿宋_GBK" w:hAnsi="Times New Roman" w:cs="Times New Roman"/>
          <w:sz w:val="32"/>
          <w:szCs w:val="32"/>
        </w:rPr>
        <w:t>援助条件的，应及时帮助职工向当地司法部门和相应其它群团部门提出申请，给予法律援助服务。属于工会</w:t>
      </w:r>
      <w:r w:rsidR="0097090E" w:rsidRPr="003F1496">
        <w:rPr>
          <w:rFonts w:ascii="Times New Roman" w:eastAsia="方正仿宋_GBK" w:hAnsi="Times New Roman" w:cs="Times New Roman"/>
          <w:sz w:val="32"/>
          <w:szCs w:val="32"/>
        </w:rPr>
        <w:t>法律</w:t>
      </w:r>
      <w:r w:rsidRPr="003F1496">
        <w:rPr>
          <w:rFonts w:ascii="Times New Roman" w:eastAsia="方正仿宋_GBK" w:hAnsi="Times New Roman" w:cs="Times New Roman"/>
          <w:sz w:val="32"/>
          <w:szCs w:val="32"/>
        </w:rPr>
        <w:t>援助案件的，由区县总工会</w:t>
      </w:r>
      <w:r w:rsidR="003528C9" w:rsidRPr="003F1496">
        <w:rPr>
          <w:rFonts w:ascii="Times New Roman" w:eastAsia="方正仿宋_GBK" w:hAnsi="Times New Roman" w:cs="Times New Roman"/>
          <w:sz w:val="32"/>
          <w:szCs w:val="32"/>
        </w:rPr>
        <w:t>参</w:t>
      </w:r>
      <w:r w:rsidR="003528C9" w:rsidRPr="003F1496">
        <w:rPr>
          <w:rFonts w:ascii="Times New Roman" w:eastAsia="方正仿宋_GBK" w:hAnsi="Times New Roman" w:cs="Times New Roman"/>
          <w:sz w:val="32"/>
          <w:szCs w:val="32"/>
        </w:rPr>
        <w:lastRenderedPageBreak/>
        <w:t>照重庆市司法局、重庆市财政局制定的《重庆市法律援助办案经费管理办法》（</w:t>
      </w:r>
      <w:proofErr w:type="gramStart"/>
      <w:r w:rsidR="003528C9" w:rsidRPr="003F1496">
        <w:rPr>
          <w:rFonts w:ascii="Times New Roman" w:eastAsia="方正仿宋_GBK" w:hAnsi="Times New Roman" w:cs="Times New Roman"/>
          <w:sz w:val="32"/>
          <w:szCs w:val="32"/>
        </w:rPr>
        <w:t>渝财行</w:t>
      </w:r>
      <w:proofErr w:type="gramEnd"/>
      <w:r w:rsidR="003528C9" w:rsidRPr="003F1496">
        <w:rPr>
          <w:rFonts w:ascii="Times New Roman" w:eastAsia="方正仿宋_GBK" w:hAnsi="Times New Roman" w:cs="Times New Roman"/>
          <w:sz w:val="32"/>
          <w:szCs w:val="32"/>
        </w:rPr>
        <w:t>[2014]116</w:t>
      </w:r>
      <w:r w:rsidR="003528C9" w:rsidRPr="003F1496">
        <w:rPr>
          <w:rFonts w:ascii="Times New Roman" w:eastAsia="方正仿宋_GBK" w:hAnsi="Times New Roman" w:cs="Times New Roman"/>
          <w:sz w:val="32"/>
          <w:szCs w:val="32"/>
        </w:rPr>
        <w:t>号）</w:t>
      </w:r>
      <w:r w:rsidRPr="003F1496">
        <w:rPr>
          <w:rFonts w:ascii="Times New Roman" w:eastAsia="方正仿宋_GBK" w:hAnsi="Times New Roman" w:cs="Times New Roman"/>
          <w:sz w:val="32"/>
          <w:szCs w:val="32"/>
        </w:rPr>
        <w:t>给予办案补贴。</w:t>
      </w:r>
    </w:p>
    <w:p w:rsidR="00DB61CC" w:rsidRPr="003F1496" w:rsidRDefault="00D23382" w:rsidP="00546DAC">
      <w:pPr>
        <w:spacing w:line="560" w:lineRule="exact"/>
        <w:ind w:firstLine="640"/>
        <w:rPr>
          <w:rFonts w:ascii="Times New Roman" w:eastAsia="楷体" w:hAnsi="Times New Roman" w:cs="Times New Roman"/>
          <w:sz w:val="32"/>
          <w:szCs w:val="32"/>
        </w:rPr>
      </w:pPr>
      <w:r w:rsidRPr="003F1496">
        <w:rPr>
          <w:rFonts w:ascii="Times New Roman" w:eastAsia="楷体" w:hAnsi="Times New Roman" w:cs="Times New Roman"/>
          <w:sz w:val="32"/>
          <w:szCs w:val="32"/>
        </w:rPr>
        <w:t>（二）服务要求</w:t>
      </w:r>
    </w:p>
    <w:p w:rsidR="00DB61CC" w:rsidRPr="003F1496" w:rsidRDefault="00D1081D" w:rsidP="00546DAC">
      <w:pPr>
        <w:spacing w:line="560" w:lineRule="exact"/>
        <w:ind w:firstLine="63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签约</w:t>
      </w:r>
      <w:r w:rsidR="0097090E" w:rsidRPr="003F1496">
        <w:rPr>
          <w:rFonts w:ascii="Times New Roman" w:eastAsia="方正仿宋_GBK" w:hAnsi="Times New Roman" w:cs="Times New Roman"/>
          <w:sz w:val="32"/>
          <w:szCs w:val="32"/>
        </w:rPr>
        <w:t>的</w:t>
      </w:r>
      <w:r w:rsidRPr="003F1496">
        <w:rPr>
          <w:rFonts w:ascii="Times New Roman" w:eastAsia="方正仿宋_GBK" w:hAnsi="Times New Roman" w:cs="Times New Roman"/>
          <w:sz w:val="32"/>
          <w:szCs w:val="32"/>
        </w:rPr>
        <w:t>律师事务所</w:t>
      </w:r>
      <w:r w:rsidR="00D23382" w:rsidRPr="003F1496">
        <w:rPr>
          <w:rFonts w:ascii="Times New Roman" w:eastAsia="方正仿宋_GBK" w:hAnsi="Times New Roman" w:cs="Times New Roman"/>
          <w:sz w:val="32"/>
          <w:szCs w:val="32"/>
        </w:rPr>
        <w:t>应当按照所在区县总工会要求完成服务内容，确保</w:t>
      </w:r>
      <w:r w:rsidR="005369E5" w:rsidRPr="003F1496">
        <w:rPr>
          <w:rFonts w:ascii="Times New Roman" w:eastAsia="方正仿宋_GBK" w:hAnsi="Times New Roman" w:cs="Times New Roman"/>
          <w:sz w:val="32"/>
          <w:szCs w:val="32"/>
        </w:rPr>
        <w:t>每个律师事务所</w:t>
      </w:r>
      <w:r w:rsidR="006C28B4" w:rsidRPr="003F1496">
        <w:rPr>
          <w:rFonts w:ascii="Times New Roman" w:eastAsia="方正仿宋_GBK" w:hAnsi="Times New Roman" w:cs="Times New Roman"/>
          <w:sz w:val="32"/>
          <w:szCs w:val="32"/>
        </w:rPr>
        <w:t>每周至</w:t>
      </w:r>
      <w:proofErr w:type="gramStart"/>
      <w:r w:rsidR="006C28B4" w:rsidRPr="003F1496">
        <w:rPr>
          <w:rFonts w:ascii="Times New Roman" w:eastAsia="方正仿宋_GBK" w:hAnsi="Times New Roman" w:cs="Times New Roman"/>
          <w:sz w:val="32"/>
          <w:szCs w:val="32"/>
        </w:rPr>
        <w:t>少开展</w:t>
      </w:r>
      <w:proofErr w:type="gramEnd"/>
      <w:r w:rsidR="006C28B4" w:rsidRPr="003F1496">
        <w:rPr>
          <w:rFonts w:ascii="Times New Roman" w:eastAsia="方正仿宋_GBK" w:hAnsi="Times New Roman" w:cs="Times New Roman"/>
          <w:sz w:val="32"/>
          <w:szCs w:val="32"/>
        </w:rPr>
        <w:t>工会法律服务专题活动</w:t>
      </w:r>
      <w:r w:rsidR="006C28B4" w:rsidRPr="003F1496">
        <w:rPr>
          <w:rFonts w:ascii="Times New Roman" w:eastAsia="方正仿宋_GBK" w:hAnsi="Times New Roman" w:cs="Times New Roman"/>
          <w:sz w:val="32"/>
          <w:szCs w:val="32"/>
        </w:rPr>
        <w:t>1</w:t>
      </w:r>
      <w:r w:rsidR="006C28B4" w:rsidRPr="003F1496">
        <w:rPr>
          <w:rFonts w:ascii="Times New Roman" w:eastAsia="方正仿宋_GBK" w:hAnsi="Times New Roman" w:cs="Times New Roman"/>
          <w:sz w:val="32"/>
          <w:szCs w:val="32"/>
        </w:rPr>
        <w:t>次</w:t>
      </w:r>
      <w:r w:rsidR="00D23382" w:rsidRPr="003F1496">
        <w:rPr>
          <w:rFonts w:ascii="Times New Roman" w:eastAsia="方正仿宋_GBK" w:hAnsi="Times New Roman" w:cs="Times New Roman"/>
          <w:sz w:val="32"/>
          <w:szCs w:val="32"/>
        </w:rPr>
        <w:t>，</w:t>
      </w:r>
      <w:r w:rsidR="006C28B4" w:rsidRPr="003F1496">
        <w:rPr>
          <w:rFonts w:ascii="Times New Roman" w:eastAsia="方正仿宋_GBK" w:hAnsi="Times New Roman" w:cs="Times New Roman"/>
          <w:sz w:val="32"/>
          <w:szCs w:val="32"/>
        </w:rPr>
        <w:t>其中，</w:t>
      </w:r>
      <w:r w:rsidR="00D23382" w:rsidRPr="003F1496">
        <w:rPr>
          <w:rFonts w:ascii="Times New Roman" w:eastAsia="方正仿宋_GBK" w:hAnsi="Times New Roman" w:cs="Times New Roman"/>
          <w:sz w:val="32"/>
          <w:szCs w:val="32"/>
        </w:rPr>
        <w:t>每月到所服务的各个乡镇（街道）、工业（产业）园区工会开展工作不少于</w:t>
      </w:r>
      <w:r w:rsidR="00135B4C" w:rsidRPr="003F1496">
        <w:rPr>
          <w:rFonts w:ascii="Times New Roman" w:eastAsia="方正仿宋_GBK" w:hAnsi="Times New Roman" w:cs="Times New Roman"/>
          <w:sz w:val="32"/>
          <w:szCs w:val="32"/>
        </w:rPr>
        <w:t>2</w:t>
      </w:r>
      <w:r w:rsidR="00D23382" w:rsidRPr="003F1496">
        <w:rPr>
          <w:rFonts w:ascii="Times New Roman" w:eastAsia="方正仿宋_GBK" w:hAnsi="Times New Roman" w:cs="Times New Roman"/>
          <w:sz w:val="32"/>
          <w:szCs w:val="32"/>
        </w:rPr>
        <w:t>次，每季度参加工会普法宣传活动不少于</w:t>
      </w:r>
      <w:r w:rsidR="00D23382" w:rsidRPr="003F1496">
        <w:rPr>
          <w:rFonts w:ascii="Times New Roman" w:eastAsia="方正仿宋_GBK" w:hAnsi="Times New Roman" w:cs="Times New Roman"/>
          <w:sz w:val="32"/>
          <w:szCs w:val="32"/>
        </w:rPr>
        <w:t>1</w:t>
      </w:r>
      <w:r w:rsidR="00D23382" w:rsidRPr="003F1496">
        <w:rPr>
          <w:rFonts w:ascii="Times New Roman" w:eastAsia="方正仿宋_GBK" w:hAnsi="Times New Roman" w:cs="Times New Roman"/>
          <w:sz w:val="32"/>
          <w:szCs w:val="32"/>
        </w:rPr>
        <w:t>次</w:t>
      </w:r>
      <w:r w:rsidR="006C28B4" w:rsidRPr="003F1496">
        <w:rPr>
          <w:rFonts w:ascii="Times New Roman" w:eastAsia="方正仿宋_GBK" w:hAnsi="Times New Roman" w:cs="Times New Roman"/>
          <w:sz w:val="32"/>
          <w:szCs w:val="32"/>
        </w:rPr>
        <w:t>，至少保证每年服务职工人次在</w:t>
      </w:r>
      <w:r w:rsidR="006C28B4" w:rsidRPr="003F1496">
        <w:rPr>
          <w:rFonts w:ascii="Times New Roman" w:eastAsia="方正仿宋_GBK" w:hAnsi="Times New Roman" w:cs="Times New Roman"/>
          <w:sz w:val="32"/>
          <w:szCs w:val="32"/>
        </w:rPr>
        <w:t>1000</w:t>
      </w:r>
      <w:r w:rsidR="006C28B4" w:rsidRPr="003F1496">
        <w:rPr>
          <w:rFonts w:ascii="Times New Roman" w:eastAsia="方正仿宋_GBK" w:hAnsi="Times New Roman" w:cs="Times New Roman"/>
          <w:sz w:val="32"/>
          <w:szCs w:val="32"/>
        </w:rPr>
        <w:t>人以上</w:t>
      </w:r>
      <w:r w:rsidR="00D23382" w:rsidRPr="003F1496">
        <w:rPr>
          <w:rFonts w:ascii="Times New Roman" w:eastAsia="方正仿宋_GBK" w:hAnsi="Times New Roman" w:cs="Times New Roman"/>
          <w:sz w:val="32"/>
          <w:szCs w:val="32"/>
        </w:rPr>
        <w:t>。此外，</w:t>
      </w:r>
      <w:r w:rsidRPr="003F1496">
        <w:rPr>
          <w:rFonts w:ascii="Times New Roman" w:eastAsia="方正仿宋_GBK" w:hAnsi="Times New Roman" w:cs="Times New Roman"/>
          <w:sz w:val="32"/>
          <w:szCs w:val="32"/>
        </w:rPr>
        <w:t>签约</w:t>
      </w:r>
      <w:r w:rsidR="0097090E" w:rsidRPr="003F1496">
        <w:rPr>
          <w:rFonts w:ascii="Times New Roman" w:eastAsia="方正仿宋_GBK" w:hAnsi="Times New Roman" w:cs="Times New Roman"/>
          <w:sz w:val="32"/>
          <w:szCs w:val="32"/>
        </w:rPr>
        <w:t>的</w:t>
      </w:r>
      <w:r w:rsidRPr="003F1496">
        <w:rPr>
          <w:rFonts w:ascii="Times New Roman" w:eastAsia="方正仿宋_GBK" w:hAnsi="Times New Roman" w:cs="Times New Roman"/>
          <w:sz w:val="32"/>
          <w:szCs w:val="32"/>
        </w:rPr>
        <w:t>律师事务所</w:t>
      </w:r>
      <w:r w:rsidR="00D23382" w:rsidRPr="003F1496">
        <w:rPr>
          <w:rFonts w:ascii="Times New Roman" w:eastAsia="方正仿宋_GBK" w:hAnsi="Times New Roman" w:cs="Times New Roman"/>
          <w:sz w:val="32"/>
          <w:szCs w:val="32"/>
        </w:rPr>
        <w:t>还应做到</w:t>
      </w:r>
      <w:r w:rsidR="00D23382" w:rsidRPr="003F1496">
        <w:rPr>
          <w:rFonts w:ascii="Times New Roman" w:eastAsia="方正仿宋_GBK" w:hAnsi="Times New Roman" w:cs="Times New Roman"/>
          <w:sz w:val="32"/>
          <w:szCs w:val="32"/>
        </w:rPr>
        <w:t>“</w:t>
      </w:r>
      <w:r w:rsidR="00D23382" w:rsidRPr="003F1496">
        <w:rPr>
          <w:rFonts w:ascii="Times New Roman" w:eastAsia="方正仿宋_GBK" w:hAnsi="Times New Roman" w:cs="Times New Roman"/>
          <w:sz w:val="32"/>
          <w:szCs w:val="32"/>
        </w:rPr>
        <w:t>三及时</w:t>
      </w:r>
      <w:r w:rsidR="00D23382" w:rsidRPr="003F1496">
        <w:rPr>
          <w:rFonts w:ascii="Times New Roman" w:eastAsia="方正仿宋_GBK" w:hAnsi="Times New Roman" w:cs="Times New Roman"/>
          <w:sz w:val="32"/>
          <w:szCs w:val="32"/>
        </w:rPr>
        <w:t>”</w:t>
      </w:r>
      <w:r w:rsidR="00135B4C" w:rsidRPr="003F1496">
        <w:rPr>
          <w:rFonts w:ascii="Times New Roman" w:eastAsia="方正仿宋_GBK" w:hAnsi="Times New Roman" w:cs="Times New Roman"/>
          <w:sz w:val="32"/>
          <w:szCs w:val="32"/>
        </w:rPr>
        <w:t>：</w:t>
      </w:r>
      <w:r w:rsidR="00D23382" w:rsidRPr="003F1496">
        <w:rPr>
          <w:rFonts w:ascii="Times New Roman" w:eastAsia="方正仿宋_GBK" w:hAnsi="Times New Roman" w:cs="Times New Roman"/>
          <w:sz w:val="32"/>
          <w:szCs w:val="32"/>
        </w:rPr>
        <w:t>即工会组织临时或突发有法律服务需求的，应及时给予回应和帮助；职工咨询劳动关系以外的法律问题的，应及时给予解答；发现重大劳动违法现象和重大不稳定因素的，应及时向所服务的乡镇街道、园区工会和所属区县总工会同时报告。</w:t>
      </w:r>
    </w:p>
    <w:p w:rsidR="00DB61CC" w:rsidRPr="003F1496" w:rsidRDefault="007F5A34" w:rsidP="00546DAC">
      <w:pPr>
        <w:spacing w:line="560" w:lineRule="exact"/>
        <w:ind w:left="640"/>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三、</w:t>
      </w:r>
      <w:r w:rsidR="00D23382" w:rsidRPr="003F1496">
        <w:rPr>
          <w:rFonts w:ascii="Times New Roman" w:eastAsia="方正黑体_GBK" w:hAnsi="Times New Roman" w:cs="Times New Roman"/>
          <w:sz w:val="32"/>
          <w:szCs w:val="32"/>
        </w:rPr>
        <w:t>实施时间</w:t>
      </w:r>
    </w:p>
    <w:p w:rsidR="00DB61CC" w:rsidRPr="003F1496" w:rsidRDefault="00D23382" w:rsidP="00546DAC">
      <w:pPr>
        <w:spacing w:line="560" w:lineRule="exact"/>
        <w:ind w:firstLineChars="200" w:firstLine="640"/>
        <w:rPr>
          <w:rFonts w:ascii="Times New Roman" w:hAnsi="Times New Roman" w:cs="Times New Roman"/>
          <w:sz w:val="32"/>
          <w:szCs w:val="32"/>
        </w:rPr>
      </w:pPr>
      <w:r w:rsidRPr="003F1496">
        <w:rPr>
          <w:rFonts w:ascii="Times New Roman" w:eastAsia="方正仿宋_GBK" w:hAnsi="Times New Roman" w:cs="Times New Roman"/>
          <w:sz w:val="32"/>
          <w:szCs w:val="32"/>
        </w:rPr>
        <w:t>此项工作从</w:t>
      </w:r>
      <w:r w:rsidRPr="003F1496">
        <w:rPr>
          <w:rFonts w:ascii="Times New Roman" w:eastAsia="方正仿宋_GBK" w:hAnsi="Times New Roman" w:cs="Times New Roman"/>
          <w:sz w:val="32"/>
          <w:szCs w:val="32"/>
        </w:rPr>
        <w:t>2019</w:t>
      </w:r>
      <w:r w:rsidRPr="003F1496">
        <w:rPr>
          <w:rFonts w:ascii="Times New Roman" w:eastAsia="方正仿宋_GBK" w:hAnsi="Times New Roman" w:cs="Times New Roman"/>
          <w:sz w:val="32"/>
          <w:szCs w:val="32"/>
        </w:rPr>
        <w:t>年</w:t>
      </w:r>
      <w:r w:rsidR="003528C9" w:rsidRPr="003F1496">
        <w:rPr>
          <w:rFonts w:ascii="Times New Roman" w:eastAsia="方正仿宋_GBK" w:hAnsi="Times New Roman" w:cs="Times New Roman"/>
          <w:sz w:val="32"/>
          <w:szCs w:val="32"/>
        </w:rPr>
        <w:t>5</w:t>
      </w:r>
      <w:r w:rsidRPr="003F1496">
        <w:rPr>
          <w:rFonts w:ascii="Times New Roman" w:eastAsia="方正仿宋_GBK" w:hAnsi="Times New Roman" w:cs="Times New Roman"/>
          <w:sz w:val="32"/>
          <w:szCs w:val="32"/>
        </w:rPr>
        <w:t>月</w:t>
      </w:r>
      <w:r w:rsidR="003528C9" w:rsidRPr="003F1496">
        <w:rPr>
          <w:rFonts w:ascii="Times New Roman" w:eastAsia="方正仿宋_GBK" w:hAnsi="Times New Roman" w:cs="Times New Roman"/>
          <w:sz w:val="32"/>
          <w:szCs w:val="32"/>
        </w:rPr>
        <w:t>15</w:t>
      </w:r>
      <w:r w:rsidR="003528C9" w:rsidRPr="003F1496">
        <w:rPr>
          <w:rFonts w:ascii="Times New Roman" w:eastAsia="方正仿宋_GBK" w:hAnsi="Times New Roman" w:cs="Times New Roman"/>
          <w:sz w:val="32"/>
          <w:szCs w:val="32"/>
        </w:rPr>
        <w:t>日</w:t>
      </w:r>
      <w:r w:rsidRPr="003F1496">
        <w:rPr>
          <w:rFonts w:ascii="Times New Roman" w:eastAsia="方正仿宋_GBK" w:hAnsi="Times New Roman" w:cs="Times New Roman"/>
          <w:sz w:val="32"/>
          <w:szCs w:val="32"/>
        </w:rPr>
        <w:t>实施</w:t>
      </w:r>
      <w:r w:rsidR="003528C9" w:rsidRPr="003F1496">
        <w:rPr>
          <w:rFonts w:ascii="Times New Roman" w:eastAsia="方正仿宋_GBK" w:hAnsi="Times New Roman" w:cs="Times New Roman"/>
          <w:sz w:val="32"/>
          <w:szCs w:val="32"/>
        </w:rPr>
        <w:t>到</w:t>
      </w:r>
      <w:r w:rsidR="003528C9" w:rsidRPr="003F1496">
        <w:rPr>
          <w:rFonts w:ascii="Times New Roman" w:eastAsia="方正仿宋_GBK" w:hAnsi="Times New Roman" w:cs="Times New Roman"/>
          <w:sz w:val="32"/>
          <w:szCs w:val="32"/>
        </w:rPr>
        <w:t>2020</w:t>
      </w:r>
      <w:r w:rsidR="003528C9" w:rsidRPr="003F1496">
        <w:rPr>
          <w:rFonts w:ascii="Times New Roman" w:eastAsia="方正仿宋_GBK" w:hAnsi="Times New Roman" w:cs="Times New Roman"/>
          <w:sz w:val="32"/>
          <w:szCs w:val="32"/>
        </w:rPr>
        <w:t>年</w:t>
      </w:r>
      <w:r w:rsidR="003528C9" w:rsidRPr="003F1496">
        <w:rPr>
          <w:rFonts w:ascii="Times New Roman" w:eastAsia="方正仿宋_GBK" w:hAnsi="Times New Roman" w:cs="Times New Roman"/>
          <w:sz w:val="32"/>
          <w:szCs w:val="32"/>
        </w:rPr>
        <w:t>5</w:t>
      </w:r>
      <w:r w:rsidR="003528C9" w:rsidRPr="003F1496">
        <w:rPr>
          <w:rFonts w:ascii="Times New Roman" w:eastAsia="方正仿宋_GBK" w:hAnsi="Times New Roman" w:cs="Times New Roman"/>
          <w:sz w:val="32"/>
          <w:szCs w:val="32"/>
        </w:rPr>
        <w:t>月</w:t>
      </w:r>
      <w:r w:rsidR="003528C9" w:rsidRPr="003F1496">
        <w:rPr>
          <w:rFonts w:ascii="Times New Roman" w:eastAsia="方正仿宋_GBK" w:hAnsi="Times New Roman" w:cs="Times New Roman"/>
          <w:sz w:val="32"/>
          <w:szCs w:val="32"/>
        </w:rPr>
        <w:t>14</w:t>
      </w:r>
      <w:r w:rsidR="003528C9" w:rsidRPr="003F1496">
        <w:rPr>
          <w:rFonts w:ascii="Times New Roman" w:eastAsia="方正仿宋_GBK" w:hAnsi="Times New Roman" w:cs="Times New Roman"/>
          <w:sz w:val="32"/>
          <w:szCs w:val="32"/>
        </w:rPr>
        <w:t>日</w:t>
      </w:r>
      <w:r w:rsidRPr="003F1496">
        <w:rPr>
          <w:rFonts w:ascii="Times New Roman" w:eastAsia="方正仿宋_GBK" w:hAnsi="Times New Roman" w:cs="Times New Roman"/>
          <w:sz w:val="32"/>
          <w:szCs w:val="32"/>
        </w:rPr>
        <w:t>。</w:t>
      </w:r>
      <w:r w:rsidR="006A03C4" w:rsidRPr="003F1496">
        <w:rPr>
          <w:rFonts w:ascii="Times New Roman" w:eastAsia="方正仿宋_GBK" w:hAnsi="Times New Roman" w:cs="Times New Roman"/>
          <w:sz w:val="32"/>
          <w:szCs w:val="32"/>
        </w:rPr>
        <w:t>各区县（自治县）总工会</w:t>
      </w:r>
      <w:r w:rsidRPr="003F1496">
        <w:rPr>
          <w:rFonts w:ascii="Times New Roman" w:eastAsia="方正仿宋_GBK" w:hAnsi="Times New Roman" w:cs="Times New Roman"/>
          <w:sz w:val="32"/>
          <w:szCs w:val="32"/>
        </w:rPr>
        <w:t>应当在</w:t>
      </w:r>
      <w:r w:rsidRPr="003F1496">
        <w:rPr>
          <w:rFonts w:ascii="Times New Roman" w:eastAsia="方正仿宋_GBK" w:hAnsi="Times New Roman" w:cs="Times New Roman"/>
          <w:sz w:val="32"/>
          <w:szCs w:val="32"/>
        </w:rPr>
        <w:t>2019</w:t>
      </w:r>
      <w:r w:rsidRPr="003F1496">
        <w:rPr>
          <w:rFonts w:ascii="Times New Roman" w:eastAsia="方正仿宋_GBK" w:hAnsi="Times New Roman" w:cs="Times New Roman"/>
          <w:sz w:val="32"/>
          <w:szCs w:val="32"/>
        </w:rPr>
        <w:t>年</w:t>
      </w:r>
      <w:r w:rsidRPr="003F1496">
        <w:rPr>
          <w:rFonts w:ascii="Times New Roman" w:eastAsia="方正仿宋_GBK" w:hAnsi="Times New Roman" w:cs="Times New Roman"/>
          <w:sz w:val="32"/>
          <w:szCs w:val="32"/>
        </w:rPr>
        <w:t>5</w:t>
      </w:r>
      <w:r w:rsidRPr="003F1496">
        <w:rPr>
          <w:rFonts w:ascii="Times New Roman" w:eastAsia="方正仿宋_GBK" w:hAnsi="Times New Roman" w:cs="Times New Roman"/>
          <w:sz w:val="32"/>
          <w:szCs w:val="32"/>
        </w:rPr>
        <w:t>月</w:t>
      </w:r>
      <w:r w:rsidRPr="003F1496">
        <w:rPr>
          <w:rFonts w:ascii="Times New Roman" w:eastAsia="方正仿宋_GBK" w:hAnsi="Times New Roman" w:cs="Times New Roman"/>
          <w:sz w:val="32"/>
          <w:szCs w:val="32"/>
        </w:rPr>
        <w:t>1</w:t>
      </w:r>
      <w:r w:rsidR="003528C9" w:rsidRPr="003F1496">
        <w:rPr>
          <w:rFonts w:ascii="Times New Roman" w:eastAsia="方正仿宋_GBK" w:hAnsi="Times New Roman" w:cs="Times New Roman"/>
          <w:sz w:val="32"/>
          <w:szCs w:val="32"/>
        </w:rPr>
        <w:t>4</w:t>
      </w:r>
      <w:r w:rsidRPr="003F1496">
        <w:rPr>
          <w:rFonts w:ascii="Times New Roman" w:eastAsia="方正仿宋_GBK" w:hAnsi="Times New Roman" w:cs="Times New Roman"/>
          <w:sz w:val="32"/>
          <w:szCs w:val="32"/>
        </w:rPr>
        <w:t>日前</w:t>
      </w:r>
      <w:r w:rsidR="003528C9" w:rsidRPr="003F1496">
        <w:rPr>
          <w:rFonts w:ascii="Times New Roman" w:eastAsia="方正仿宋_GBK" w:hAnsi="Times New Roman" w:cs="Times New Roman"/>
          <w:sz w:val="32"/>
          <w:szCs w:val="32"/>
        </w:rPr>
        <w:t>签约</w:t>
      </w:r>
      <w:r w:rsidR="005369E5" w:rsidRPr="003F1496">
        <w:rPr>
          <w:rFonts w:ascii="Times New Roman" w:eastAsia="方正仿宋_GBK" w:hAnsi="Times New Roman" w:cs="Times New Roman"/>
          <w:sz w:val="32"/>
          <w:szCs w:val="32"/>
        </w:rPr>
        <w:t>合作的律师事务所，并完成律所</w:t>
      </w:r>
      <w:r w:rsidRPr="003F1496">
        <w:rPr>
          <w:rFonts w:ascii="Times New Roman" w:eastAsia="方正仿宋_GBK" w:hAnsi="Times New Roman" w:cs="Times New Roman"/>
          <w:sz w:val="32"/>
          <w:szCs w:val="32"/>
        </w:rPr>
        <w:t>定点服务安排。</w:t>
      </w:r>
    </w:p>
    <w:p w:rsidR="00DB61CC" w:rsidRPr="003F1496" w:rsidRDefault="007F5A34" w:rsidP="00546DAC">
      <w:pPr>
        <w:spacing w:line="560" w:lineRule="exact"/>
        <w:ind w:left="640"/>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四、</w:t>
      </w:r>
      <w:r w:rsidR="00D23382" w:rsidRPr="003F1496">
        <w:rPr>
          <w:rFonts w:ascii="Times New Roman" w:eastAsia="方正黑体_GBK" w:hAnsi="Times New Roman" w:cs="Times New Roman"/>
          <w:sz w:val="32"/>
          <w:szCs w:val="32"/>
        </w:rPr>
        <w:t>工作要求</w:t>
      </w:r>
    </w:p>
    <w:p w:rsidR="00DB61CC" w:rsidRPr="003F1496" w:rsidRDefault="00D23382" w:rsidP="00546DAC">
      <w:pPr>
        <w:spacing w:line="560" w:lineRule="exact"/>
        <w:rPr>
          <w:rFonts w:ascii="Times New Roman" w:hAnsi="Times New Roman" w:cs="Times New Roman"/>
        </w:rPr>
      </w:pPr>
      <w:r w:rsidRPr="003F1496">
        <w:rPr>
          <w:rFonts w:ascii="Times New Roman" w:hAnsi="Times New Roman" w:cs="Times New Roman"/>
          <w:sz w:val="32"/>
          <w:szCs w:val="32"/>
        </w:rPr>
        <w:t xml:space="preserve">    </w:t>
      </w:r>
      <w:r w:rsidRPr="003F1496">
        <w:rPr>
          <w:rFonts w:ascii="Times New Roman" w:eastAsia="楷体" w:hAnsi="Times New Roman" w:cs="Times New Roman"/>
          <w:sz w:val="32"/>
          <w:szCs w:val="32"/>
        </w:rPr>
        <w:t>（一）强化组织保障。</w:t>
      </w:r>
      <w:r w:rsidR="006A03C4" w:rsidRPr="003F1496">
        <w:rPr>
          <w:rFonts w:ascii="Times New Roman" w:eastAsia="方正仿宋_GBK" w:hAnsi="Times New Roman" w:cs="Times New Roman"/>
          <w:sz w:val="32"/>
          <w:szCs w:val="32"/>
        </w:rPr>
        <w:t>各区县（自治县）总工会</w:t>
      </w:r>
      <w:r w:rsidRPr="003F1496">
        <w:rPr>
          <w:rFonts w:ascii="Times New Roman" w:eastAsia="方正仿宋_GBK" w:hAnsi="Times New Roman" w:cs="Times New Roman"/>
          <w:sz w:val="32"/>
          <w:szCs w:val="32"/>
        </w:rPr>
        <w:t>要主动争取当地司法局、律师协会的支持，确保</w:t>
      </w:r>
      <w:r w:rsidR="00D50C47" w:rsidRPr="003F1496">
        <w:rPr>
          <w:rFonts w:ascii="Times New Roman" w:eastAsia="方正仿宋_GBK" w:hAnsi="Times New Roman" w:cs="Times New Roman"/>
          <w:sz w:val="32"/>
          <w:szCs w:val="32"/>
        </w:rPr>
        <w:t>活动</w:t>
      </w:r>
      <w:r w:rsidRPr="003F1496">
        <w:rPr>
          <w:rFonts w:ascii="Times New Roman" w:eastAsia="方正仿宋_GBK" w:hAnsi="Times New Roman" w:cs="Times New Roman"/>
          <w:sz w:val="32"/>
          <w:szCs w:val="32"/>
        </w:rPr>
        <w:t>有序推进。各级工会组织要主动履行工作职责，为律师开展工作搭建平台、创造条件；要充分利用律师资源解决工会工作中的重点、难点；要</w:t>
      </w:r>
      <w:r w:rsidRPr="003F1496">
        <w:rPr>
          <w:rFonts w:ascii="Times New Roman" w:eastAsia="方正仿宋_GBK" w:hAnsi="Times New Roman" w:cs="Times New Roman"/>
          <w:sz w:val="32"/>
          <w:szCs w:val="32"/>
        </w:rPr>
        <w:lastRenderedPageBreak/>
        <w:t>积极创新工作方式，争取当地党政支持，对内提升工作实效，对外树立良好形象，更好地服务当地经济建设和社会发展，使工会工作得到更加广泛的社会认可。</w:t>
      </w:r>
    </w:p>
    <w:p w:rsidR="00DB61CC" w:rsidRPr="003F1496" w:rsidRDefault="00D23382" w:rsidP="00546DAC">
      <w:pPr>
        <w:spacing w:line="560" w:lineRule="exact"/>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 xml:space="preserve">    </w:t>
      </w:r>
      <w:r w:rsidRPr="003F1496">
        <w:rPr>
          <w:rFonts w:ascii="Times New Roman" w:eastAsia="楷体" w:hAnsi="Times New Roman" w:cs="Times New Roman"/>
          <w:sz w:val="32"/>
          <w:szCs w:val="32"/>
        </w:rPr>
        <w:t>（二）强化经费保障。</w:t>
      </w:r>
      <w:r w:rsidRPr="003F1496">
        <w:rPr>
          <w:rFonts w:ascii="Times New Roman" w:eastAsia="方正仿宋_GBK" w:hAnsi="Times New Roman" w:cs="Times New Roman"/>
          <w:sz w:val="32"/>
          <w:szCs w:val="32"/>
        </w:rPr>
        <w:t>市总</w:t>
      </w:r>
      <w:r w:rsidR="00D50C47" w:rsidRPr="003F1496">
        <w:rPr>
          <w:rFonts w:ascii="Times New Roman" w:eastAsia="方正仿宋_GBK" w:hAnsi="Times New Roman" w:cs="Times New Roman"/>
          <w:sz w:val="32"/>
          <w:szCs w:val="32"/>
        </w:rPr>
        <w:t>工会</w:t>
      </w:r>
      <w:r w:rsidR="00085A2C" w:rsidRPr="003F1496">
        <w:rPr>
          <w:rFonts w:ascii="Times New Roman" w:eastAsia="方正仿宋_GBK" w:hAnsi="Times New Roman" w:cs="Times New Roman"/>
          <w:sz w:val="32"/>
          <w:szCs w:val="32"/>
        </w:rPr>
        <w:t>将对此项活动给予工作经费补贴，</w:t>
      </w:r>
      <w:r w:rsidRPr="003F1496">
        <w:rPr>
          <w:rFonts w:ascii="Times New Roman" w:eastAsia="方正仿宋_GBK" w:hAnsi="Times New Roman" w:cs="Times New Roman"/>
          <w:sz w:val="32"/>
          <w:szCs w:val="32"/>
        </w:rPr>
        <w:t>统一拨付给</w:t>
      </w:r>
      <w:r w:rsidR="006A03C4" w:rsidRPr="003F1496">
        <w:rPr>
          <w:rFonts w:ascii="Times New Roman" w:eastAsia="方正仿宋_GBK" w:hAnsi="Times New Roman" w:cs="Times New Roman"/>
          <w:sz w:val="32"/>
          <w:szCs w:val="32"/>
        </w:rPr>
        <w:t>各区县（自治县）总工会</w:t>
      </w:r>
      <w:r w:rsidR="004606A6" w:rsidRPr="003F1496">
        <w:rPr>
          <w:rFonts w:ascii="Times New Roman" w:eastAsia="方正仿宋_GBK" w:hAnsi="Times New Roman" w:cs="Times New Roman"/>
          <w:sz w:val="32"/>
          <w:szCs w:val="32"/>
        </w:rPr>
        <w:t>，按照工会财务规定使用。要</w:t>
      </w:r>
      <w:r w:rsidRPr="003F1496">
        <w:rPr>
          <w:rFonts w:ascii="Times New Roman" w:eastAsia="方正仿宋_GBK" w:hAnsi="Times New Roman" w:cs="Times New Roman"/>
          <w:sz w:val="32"/>
          <w:szCs w:val="32"/>
        </w:rPr>
        <w:t>确保专款专用。条件具备的地区工会可以自行列支或在市总拨付经费的基础上增加工作经费。</w:t>
      </w:r>
      <w:r w:rsidRPr="003F1496">
        <w:rPr>
          <w:rFonts w:ascii="Times New Roman" w:eastAsia="方正仿宋_GBK" w:hAnsi="Times New Roman" w:cs="Times New Roman"/>
          <w:sz w:val="32"/>
          <w:szCs w:val="32"/>
        </w:rPr>
        <w:t>2019</w:t>
      </w:r>
      <w:r w:rsidRPr="003F1496">
        <w:rPr>
          <w:rFonts w:ascii="Times New Roman" w:eastAsia="方正仿宋_GBK" w:hAnsi="Times New Roman" w:cs="Times New Roman"/>
          <w:sz w:val="32"/>
          <w:szCs w:val="32"/>
        </w:rPr>
        <w:t>年，市总</w:t>
      </w:r>
      <w:r w:rsidR="00085A2C" w:rsidRPr="003F1496">
        <w:rPr>
          <w:rFonts w:ascii="Times New Roman" w:eastAsia="方正仿宋_GBK" w:hAnsi="Times New Roman" w:cs="Times New Roman"/>
          <w:sz w:val="32"/>
          <w:szCs w:val="32"/>
        </w:rPr>
        <w:t>工会</w:t>
      </w:r>
      <w:r w:rsidRPr="003F1496">
        <w:rPr>
          <w:rFonts w:ascii="Times New Roman" w:eastAsia="方正仿宋_GBK" w:hAnsi="Times New Roman" w:cs="Times New Roman"/>
          <w:sz w:val="32"/>
          <w:szCs w:val="32"/>
        </w:rPr>
        <w:t>按照各区县</w:t>
      </w:r>
      <w:r w:rsidR="00085A2C" w:rsidRPr="003F1496">
        <w:rPr>
          <w:rFonts w:ascii="Times New Roman" w:eastAsia="方正仿宋_GBK" w:hAnsi="Times New Roman" w:cs="Times New Roman"/>
          <w:sz w:val="32"/>
          <w:szCs w:val="32"/>
        </w:rPr>
        <w:t>职工</w:t>
      </w:r>
      <w:r w:rsidRPr="003F1496">
        <w:rPr>
          <w:rFonts w:ascii="Times New Roman" w:eastAsia="方正仿宋_GBK" w:hAnsi="Times New Roman" w:cs="Times New Roman"/>
          <w:sz w:val="32"/>
          <w:szCs w:val="32"/>
        </w:rPr>
        <w:t>人数</w:t>
      </w:r>
      <w:r w:rsidR="00213F77" w:rsidRPr="003F1496">
        <w:rPr>
          <w:rFonts w:ascii="Times New Roman" w:eastAsia="方正仿宋_GBK" w:hAnsi="Times New Roman" w:cs="Times New Roman"/>
          <w:sz w:val="32"/>
          <w:szCs w:val="32"/>
        </w:rPr>
        <w:t>以及往年开展法律服务工作情况</w:t>
      </w:r>
      <w:r w:rsidR="00085A2C" w:rsidRPr="003F1496">
        <w:rPr>
          <w:rFonts w:ascii="Times New Roman" w:eastAsia="方正仿宋_GBK" w:hAnsi="Times New Roman" w:cs="Times New Roman"/>
          <w:sz w:val="32"/>
          <w:szCs w:val="32"/>
        </w:rPr>
        <w:t>确定</w:t>
      </w:r>
      <w:r w:rsidRPr="003F1496">
        <w:rPr>
          <w:rFonts w:ascii="Times New Roman" w:eastAsia="方正仿宋_GBK" w:hAnsi="Times New Roman" w:cs="Times New Roman"/>
          <w:sz w:val="32"/>
          <w:szCs w:val="32"/>
        </w:rPr>
        <w:t>划拨给</w:t>
      </w:r>
      <w:r w:rsidR="004606A6" w:rsidRPr="003F1496">
        <w:rPr>
          <w:rFonts w:ascii="Times New Roman" w:eastAsia="方正仿宋_GBK" w:hAnsi="Times New Roman" w:cs="Times New Roman"/>
          <w:sz w:val="32"/>
          <w:szCs w:val="32"/>
        </w:rPr>
        <w:t>各区县（自治县）总工会</w:t>
      </w:r>
      <w:r w:rsidRPr="003F1496">
        <w:rPr>
          <w:rFonts w:ascii="Times New Roman" w:eastAsia="方正仿宋_GBK" w:hAnsi="Times New Roman" w:cs="Times New Roman"/>
          <w:sz w:val="32"/>
          <w:szCs w:val="32"/>
        </w:rPr>
        <w:t>的工作经费</w:t>
      </w:r>
      <w:r w:rsidR="00085A2C"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具体金额见附件</w:t>
      </w:r>
      <w:r w:rsidR="00085A2C"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此后按照年度工作考核结果确定下一年度工作经费。</w:t>
      </w:r>
    </w:p>
    <w:p w:rsidR="00DB61CC" w:rsidRPr="003F1496" w:rsidRDefault="00D1081D" w:rsidP="00546DAC">
      <w:pPr>
        <w:spacing w:line="560" w:lineRule="exact"/>
        <w:ind w:firstLine="640"/>
        <w:rPr>
          <w:rFonts w:ascii="Times New Roman" w:eastAsia="方正仿宋_GBK" w:hAnsi="Times New Roman" w:cs="Times New Roman"/>
          <w:sz w:val="32"/>
          <w:szCs w:val="32"/>
        </w:rPr>
      </w:pPr>
      <w:r w:rsidRPr="003F1496">
        <w:rPr>
          <w:rFonts w:ascii="Times New Roman" w:eastAsia="楷体" w:hAnsi="Times New Roman" w:cs="Times New Roman"/>
          <w:sz w:val="32"/>
          <w:szCs w:val="32"/>
        </w:rPr>
        <w:t>（三）</w:t>
      </w:r>
      <w:r w:rsidR="00D23382" w:rsidRPr="003F1496">
        <w:rPr>
          <w:rFonts w:ascii="Times New Roman" w:eastAsia="楷体" w:hAnsi="Times New Roman" w:cs="Times New Roman"/>
          <w:sz w:val="32"/>
          <w:szCs w:val="32"/>
        </w:rPr>
        <w:t>强化工作管理。</w:t>
      </w:r>
      <w:r w:rsidR="006A03C4" w:rsidRPr="003F1496">
        <w:rPr>
          <w:rFonts w:ascii="Times New Roman" w:eastAsia="方正仿宋_GBK" w:hAnsi="Times New Roman" w:cs="Times New Roman"/>
          <w:sz w:val="32"/>
          <w:szCs w:val="32"/>
        </w:rPr>
        <w:t>各区县（自治县）总工会</w:t>
      </w:r>
      <w:r w:rsidR="00D23382" w:rsidRPr="003F1496">
        <w:rPr>
          <w:rFonts w:ascii="Times New Roman" w:eastAsia="方正仿宋_GBK" w:hAnsi="Times New Roman" w:cs="Times New Roman"/>
          <w:sz w:val="32"/>
          <w:szCs w:val="32"/>
        </w:rPr>
        <w:t>要</w:t>
      </w:r>
      <w:r w:rsidR="00B3357B" w:rsidRPr="003F1496">
        <w:rPr>
          <w:rFonts w:ascii="Times New Roman" w:eastAsia="方正仿宋_GBK" w:hAnsi="Times New Roman" w:cs="Times New Roman"/>
          <w:sz w:val="32"/>
          <w:szCs w:val="32"/>
        </w:rPr>
        <w:t>与合作的律师事务所签订规范的</w:t>
      </w:r>
      <w:r w:rsidR="003528C9" w:rsidRPr="003F1496">
        <w:rPr>
          <w:rFonts w:ascii="Times New Roman" w:eastAsia="方正仿宋_GBK" w:hAnsi="Times New Roman" w:cs="Times New Roman"/>
          <w:sz w:val="32"/>
          <w:szCs w:val="32"/>
        </w:rPr>
        <w:t>法律服务</w:t>
      </w:r>
      <w:r w:rsidR="00B3357B" w:rsidRPr="003F1496">
        <w:rPr>
          <w:rFonts w:ascii="Times New Roman" w:eastAsia="方正仿宋_GBK" w:hAnsi="Times New Roman" w:cs="Times New Roman"/>
          <w:sz w:val="32"/>
          <w:szCs w:val="32"/>
        </w:rPr>
        <w:t>合同，要明确服务内容和注意事项，督促律师事务所严格按照合同履行法律服务义务</w:t>
      </w:r>
      <w:r w:rsidR="004A58C6" w:rsidRPr="003F1496">
        <w:rPr>
          <w:rFonts w:ascii="Times New Roman" w:eastAsia="方正仿宋_GBK" w:hAnsi="Times New Roman" w:cs="Times New Roman"/>
          <w:sz w:val="32"/>
          <w:szCs w:val="32"/>
        </w:rPr>
        <w:t>，对没有按工作职责要求完成任务、无正当理由不配合工会工作的律所及时提出改进意见或予以调换、解约</w:t>
      </w:r>
      <w:r w:rsidR="00D23382" w:rsidRPr="003F1496">
        <w:rPr>
          <w:rFonts w:ascii="Times New Roman" w:eastAsia="方正仿宋_GBK" w:hAnsi="Times New Roman" w:cs="Times New Roman"/>
          <w:sz w:val="32"/>
          <w:szCs w:val="32"/>
        </w:rPr>
        <w:t>；要充分发挥乡镇街道一级工会组织作用，把律师资源用实、用好、用活，杜绝上热下冷、上紧下松；要</w:t>
      </w:r>
      <w:r w:rsidRPr="003F1496">
        <w:rPr>
          <w:rFonts w:ascii="Times New Roman" w:eastAsia="方正仿宋_GBK" w:hAnsi="Times New Roman" w:cs="Times New Roman"/>
          <w:sz w:val="32"/>
          <w:szCs w:val="32"/>
        </w:rPr>
        <w:t>定期收集汇总工作数据，</w:t>
      </w:r>
      <w:r w:rsidR="00D23382" w:rsidRPr="003F1496">
        <w:rPr>
          <w:rFonts w:ascii="Times New Roman" w:eastAsia="方正仿宋_GBK" w:hAnsi="Times New Roman" w:cs="Times New Roman"/>
          <w:sz w:val="32"/>
          <w:szCs w:val="32"/>
        </w:rPr>
        <w:t>建立工作台账，</w:t>
      </w:r>
      <w:r w:rsidRPr="003F1496">
        <w:rPr>
          <w:rFonts w:ascii="Times New Roman" w:eastAsia="方正仿宋_GBK" w:hAnsi="Times New Roman" w:cs="Times New Roman"/>
          <w:sz w:val="32"/>
          <w:szCs w:val="32"/>
        </w:rPr>
        <w:t>建立和完善工会法律服务工作档案</w:t>
      </w:r>
      <w:r w:rsidR="00D23382" w:rsidRPr="003F1496">
        <w:rPr>
          <w:rFonts w:ascii="Times New Roman" w:eastAsia="方正仿宋_GBK" w:hAnsi="Times New Roman" w:cs="Times New Roman"/>
          <w:sz w:val="32"/>
          <w:szCs w:val="32"/>
        </w:rPr>
        <w:t>，每半年上报一次工作典型案例和经验总结；</w:t>
      </w:r>
      <w:r w:rsidR="00B3357B" w:rsidRPr="003F1496">
        <w:rPr>
          <w:rFonts w:ascii="Times New Roman" w:eastAsia="方正仿宋_GBK" w:hAnsi="Times New Roman" w:cs="Times New Roman"/>
          <w:sz w:val="32"/>
          <w:szCs w:val="32"/>
        </w:rPr>
        <w:t>市总工会将对区县总工会和律师服务中的工作情况实施项目化管理和目标考核。考核结果将作为市总</w:t>
      </w:r>
      <w:r w:rsidR="004606A6" w:rsidRPr="003F1496">
        <w:rPr>
          <w:rFonts w:ascii="Times New Roman" w:eastAsia="方正仿宋_GBK" w:hAnsi="Times New Roman" w:cs="Times New Roman"/>
          <w:sz w:val="32"/>
          <w:szCs w:val="32"/>
        </w:rPr>
        <w:t>工会</w:t>
      </w:r>
      <w:r w:rsidR="00B3357B" w:rsidRPr="003F1496">
        <w:rPr>
          <w:rFonts w:ascii="Times New Roman" w:eastAsia="方正仿宋_GBK" w:hAnsi="Times New Roman" w:cs="Times New Roman"/>
          <w:sz w:val="32"/>
          <w:szCs w:val="32"/>
        </w:rPr>
        <w:t>第二年划拨工作经费的主要依据。</w:t>
      </w:r>
    </w:p>
    <w:p w:rsidR="00DB61CC" w:rsidRPr="003F1496" w:rsidRDefault="00D23382" w:rsidP="00546DAC">
      <w:pPr>
        <w:spacing w:line="560" w:lineRule="exact"/>
        <w:ind w:firstLine="640"/>
        <w:rPr>
          <w:rFonts w:ascii="Times New Roman" w:eastAsia="方正仿宋_GBK" w:hAnsi="Times New Roman" w:cs="Times New Roman"/>
          <w:sz w:val="32"/>
          <w:szCs w:val="32"/>
        </w:rPr>
      </w:pPr>
      <w:r w:rsidRPr="003F1496">
        <w:rPr>
          <w:rFonts w:ascii="Times New Roman" w:eastAsia="楷体" w:hAnsi="Times New Roman" w:cs="Times New Roman"/>
          <w:sz w:val="32"/>
          <w:szCs w:val="32"/>
        </w:rPr>
        <w:t>(</w:t>
      </w:r>
      <w:r w:rsidRPr="003F1496">
        <w:rPr>
          <w:rFonts w:ascii="Times New Roman" w:eastAsia="楷体" w:hAnsi="Times New Roman" w:cs="Times New Roman"/>
          <w:sz w:val="32"/>
          <w:szCs w:val="32"/>
        </w:rPr>
        <w:t>四</w:t>
      </w:r>
      <w:r w:rsidRPr="003F1496">
        <w:rPr>
          <w:rFonts w:ascii="Times New Roman" w:eastAsia="楷体" w:hAnsi="Times New Roman" w:cs="Times New Roman"/>
          <w:sz w:val="32"/>
          <w:szCs w:val="32"/>
        </w:rPr>
        <w:t>)</w:t>
      </w:r>
      <w:r w:rsidRPr="003F1496">
        <w:rPr>
          <w:rFonts w:ascii="Times New Roman" w:eastAsia="楷体" w:hAnsi="Times New Roman" w:cs="Times New Roman"/>
          <w:sz w:val="32"/>
          <w:szCs w:val="32"/>
        </w:rPr>
        <w:t>强化工作宣传。</w:t>
      </w:r>
      <w:r w:rsidR="00085A2C" w:rsidRPr="003F1496">
        <w:rPr>
          <w:rFonts w:ascii="Times New Roman" w:eastAsia="方正仿宋_GBK" w:hAnsi="Times New Roman" w:cs="Times New Roman"/>
          <w:sz w:val="32"/>
          <w:szCs w:val="32"/>
        </w:rPr>
        <w:t>市总工会将充分利用自媒体、传统和</w:t>
      </w:r>
      <w:r w:rsidR="00085A2C" w:rsidRPr="003F1496">
        <w:rPr>
          <w:rFonts w:ascii="Times New Roman" w:eastAsia="方正仿宋_GBK" w:hAnsi="Times New Roman" w:cs="Times New Roman"/>
          <w:sz w:val="32"/>
          <w:szCs w:val="32"/>
        </w:rPr>
        <w:lastRenderedPageBreak/>
        <w:t>新兴媒体开展声势浩大的宣传活动（宣传方案附后）。</w:t>
      </w:r>
      <w:r w:rsidRPr="003F1496">
        <w:rPr>
          <w:rFonts w:ascii="Times New Roman" w:eastAsia="方正仿宋_GBK" w:hAnsi="Times New Roman" w:cs="Times New Roman"/>
          <w:sz w:val="32"/>
          <w:szCs w:val="32"/>
        </w:rPr>
        <w:t>各</w:t>
      </w:r>
      <w:r w:rsidR="00085A2C" w:rsidRPr="003F1496">
        <w:rPr>
          <w:rFonts w:ascii="Times New Roman" w:eastAsia="方正仿宋_GBK" w:hAnsi="Times New Roman" w:cs="Times New Roman"/>
          <w:sz w:val="32"/>
          <w:szCs w:val="32"/>
        </w:rPr>
        <w:t>区县</w:t>
      </w:r>
      <w:r w:rsidRPr="003F1496">
        <w:rPr>
          <w:rFonts w:ascii="Times New Roman" w:eastAsia="方正仿宋_GBK" w:hAnsi="Times New Roman" w:cs="Times New Roman"/>
          <w:sz w:val="32"/>
          <w:szCs w:val="32"/>
        </w:rPr>
        <w:t>工会</w:t>
      </w:r>
      <w:r w:rsidR="00085A2C" w:rsidRPr="003F1496">
        <w:rPr>
          <w:rFonts w:ascii="Times New Roman" w:eastAsia="方正仿宋_GBK" w:hAnsi="Times New Roman" w:cs="Times New Roman"/>
          <w:sz w:val="32"/>
          <w:szCs w:val="32"/>
        </w:rPr>
        <w:t>也</w:t>
      </w:r>
      <w:r w:rsidRPr="003F1496">
        <w:rPr>
          <w:rFonts w:ascii="Times New Roman" w:eastAsia="方正仿宋_GBK" w:hAnsi="Times New Roman" w:cs="Times New Roman"/>
          <w:sz w:val="32"/>
          <w:szCs w:val="32"/>
        </w:rPr>
        <w:t>要充分利用各种宣传媒介，大力宣传开展此项</w:t>
      </w:r>
      <w:r w:rsidR="00D50C47" w:rsidRPr="003F1496">
        <w:rPr>
          <w:rFonts w:ascii="Times New Roman" w:eastAsia="方正仿宋_GBK" w:hAnsi="Times New Roman" w:cs="Times New Roman"/>
          <w:sz w:val="32"/>
          <w:szCs w:val="32"/>
        </w:rPr>
        <w:t>活动</w:t>
      </w:r>
      <w:r w:rsidRPr="003F1496">
        <w:rPr>
          <w:rFonts w:ascii="Times New Roman" w:eastAsia="方正仿宋_GBK" w:hAnsi="Times New Roman" w:cs="Times New Roman"/>
          <w:sz w:val="32"/>
          <w:szCs w:val="32"/>
        </w:rPr>
        <w:t>的目的、意义和效果，营造良好的社会氛围。积极总结</w:t>
      </w:r>
      <w:r w:rsidR="00AB4877" w:rsidRPr="003F1496">
        <w:rPr>
          <w:rFonts w:ascii="Times New Roman" w:eastAsia="方正仿宋_GBK" w:hAnsi="Times New Roman" w:cs="Times New Roman"/>
          <w:sz w:val="32"/>
          <w:szCs w:val="32"/>
        </w:rPr>
        <w:t>工会法律服务工作中</w:t>
      </w:r>
      <w:r w:rsidRPr="003F1496">
        <w:rPr>
          <w:rFonts w:ascii="Times New Roman" w:eastAsia="方正仿宋_GBK" w:hAnsi="Times New Roman" w:cs="Times New Roman"/>
          <w:sz w:val="32"/>
          <w:szCs w:val="32"/>
        </w:rPr>
        <w:t>的好经验、好做法，</w:t>
      </w:r>
      <w:r w:rsidR="006041F6" w:rsidRPr="003F1496">
        <w:rPr>
          <w:rFonts w:ascii="Times New Roman" w:eastAsia="方正仿宋_GBK" w:hAnsi="Times New Roman" w:cs="Times New Roman"/>
          <w:sz w:val="32"/>
          <w:szCs w:val="32"/>
        </w:rPr>
        <w:t>为市总工会专题宣传活动提供翔实生动的素材，共同</w:t>
      </w:r>
      <w:r w:rsidR="00AB4877" w:rsidRPr="003F1496">
        <w:rPr>
          <w:rFonts w:ascii="Times New Roman" w:eastAsia="方正仿宋_GBK" w:hAnsi="Times New Roman" w:cs="Times New Roman"/>
          <w:sz w:val="32"/>
          <w:szCs w:val="32"/>
        </w:rPr>
        <w:t>加大</w:t>
      </w:r>
      <w:r w:rsidRPr="003F1496">
        <w:rPr>
          <w:rFonts w:ascii="Times New Roman" w:eastAsia="方正仿宋_GBK" w:hAnsi="Times New Roman" w:cs="Times New Roman"/>
          <w:sz w:val="32"/>
          <w:szCs w:val="32"/>
        </w:rPr>
        <w:t>典型案例</w:t>
      </w:r>
      <w:r w:rsidR="00AB4877" w:rsidRPr="003F1496">
        <w:rPr>
          <w:rFonts w:ascii="Times New Roman" w:eastAsia="方正仿宋_GBK" w:hAnsi="Times New Roman" w:cs="Times New Roman"/>
          <w:sz w:val="32"/>
          <w:szCs w:val="32"/>
        </w:rPr>
        <w:t>宣传、推广力度</w:t>
      </w:r>
      <w:r w:rsidRPr="003F1496">
        <w:rPr>
          <w:rFonts w:ascii="Times New Roman" w:eastAsia="方正仿宋_GBK" w:hAnsi="Times New Roman" w:cs="Times New Roman"/>
          <w:sz w:val="32"/>
          <w:szCs w:val="32"/>
        </w:rPr>
        <w:t>，</w:t>
      </w:r>
      <w:r w:rsidR="00AB4877" w:rsidRPr="003F1496">
        <w:rPr>
          <w:rFonts w:ascii="Times New Roman" w:eastAsia="方正仿宋_GBK" w:hAnsi="Times New Roman" w:cs="Times New Roman"/>
          <w:sz w:val="32"/>
          <w:szCs w:val="32"/>
        </w:rPr>
        <w:t>以典型示范引领法律服务工作提升质效，切实</w:t>
      </w:r>
      <w:r w:rsidRPr="003F1496">
        <w:rPr>
          <w:rFonts w:ascii="Times New Roman" w:eastAsia="方正仿宋_GBK" w:hAnsi="Times New Roman" w:cs="Times New Roman"/>
          <w:sz w:val="32"/>
          <w:szCs w:val="32"/>
        </w:rPr>
        <w:t>提高</w:t>
      </w:r>
      <w:r w:rsidR="00AB4877" w:rsidRPr="003F1496">
        <w:rPr>
          <w:rFonts w:ascii="Times New Roman" w:eastAsia="方正仿宋_GBK" w:hAnsi="Times New Roman" w:cs="Times New Roman"/>
          <w:sz w:val="32"/>
          <w:szCs w:val="32"/>
        </w:rPr>
        <w:t>工会法律服务</w:t>
      </w:r>
      <w:r w:rsidRPr="003F1496">
        <w:rPr>
          <w:rFonts w:ascii="Times New Roman" w:eastAsia="方正仿宋_GBK" w:hAnsi="Times New Roman" w:cs="Times New Roman"/>
          <w:sz w:val="32"/>
          <w:szCs w:val="32"/>
        </w:rPr>
        <w:t>工作</w:t>
      </w:r>
      <w:r w:rsidR="00AB4877" w:rsidRPr="003F1496">
        <w:rPr>
          <w:rFonts w:ascii="Times New Roman" w:eastAsia="方正仿宋_GBK" w:hAnsi="Times New Roman" w:cs="Times New Roman"/>
          <w:sz w:val="32"/>
          <w:szCs w:val="32"/>
        </w:rPr>
        <w:t>的</w:t>
      </w:r>
      <w:r w:rsidRPr="003F1496">
        <w:rPr>
          <w:rFonts w:ascii="Times New Roman" w:eastAsia="方正仿宋_GBK" w:hAnsi="Times New Roman" w:cs="Times New Roman"/>
          <w:sz w:val="32"/>
          <w:szCs w:val="32"/>
        </w:rPr>
        <w:t>影响力。</w:t>
      </w:r>
    </w:p>
    <w:p w:rsidR="00546DAC" w:rsidRPr="003F1496" w:rsidRDefault="00546DAC" w:rsidP="00546DAC">
      <w:pPr>
        <w:spacing w:line="560" w:lineRule="exact"/>
        <w:ind w:firstLine="640"/>
        <w:rPr>
          <w:rFonts w:ascii="Times New Roman" w:eastAsia="方正仿宋_GBK" w:hAnsi="Times New Roman" w:cs="Times New Roman"/>
          <w:sz w:val="32"/>
          <w:szCs w:val="32"/>
        </w:rPr>
      </w:pPr>
    </w:p>
    <w:p w:rsidR="00546DAC" w:rsidRPr="003F1496" w:rsidRDefault="00546DAC" w:rsidP="00546DAC">
      <w:pPr>
        <w:spacing w:line="560" w:lineRule="exact"/>
        <w:ind w:leftChars="304" w:left="2078" w:hangingChars="450" w:hanging="1440"/>
        <w:jc w:val="left"/>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附件：</w:t>
      </w:r>
      <w:r w:rsidRPr="003F1496">
        <w:rPr>
          <w:rFonts w:ascii="Times New Roman" w:eastAsia="方正仿宋_GBK" w:hAnsi="Times New Roman" w:cs="Times New Roman"/>
          <w:sz w:val="32"/>
          <w:szCs w:val="32"/>
        </w:rPr>
        <w:t xml:space="preserve">1. </w:t>
      </w:r>
      <w:r w:rsidR="004606A6" w:rsidRPr="003F1496">
        <w:rPr>
          <w:rFonts w:ascii="Times New Roman" w:eastAsia="方正仿宋_GBK" w:hAnsi="Times New Roman" w:cs="Times New Roman"/>
          <w:sz w:val="32"/>
          <w:szCs w:val="32"/>
        </w:rPr>
        <w:t>重庆</w:t>
      </w:r>
      <w:r w:rsidRPr="003F1496">
        <w:rPr>
          <w:rFonts w:ascii="Times New Roman" w:eastAsia="方正仿宋_GBK" w:hAnsi="Times New Roman" w:cs="Times New Roman"/>
          <w:sz w:val="32"/>
          <w:szCs w:val="32"/>
        </w:rPr>
        <w:t>市总工会</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活动宣传方案</w:t>
      </w:r>
    </w:p>
    <w:p w:rsidR="00546DAC" w:rsidRPr="003F1496" w:rsidRDefault="00546DAC" w:rsidP="00546DAC">
      <w:pPr>
        <w:spacing w:line="560" w:lineRule="exact"/>
        <w:ind w:leftChars="304" w:left="2078" w:hangingChars="450" w:hanging="1440"/>
        <w:jc w:val="left"/>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 xml:space="preserve">      2. </w:t>
      </w:r>
      <w:r w:rsidRPr="003F1496">
        <w:rPr>
          <w:rFonts w:ascii="Times New Roman" w:eastAsia="方正仿宋_GBK" w:hAnsi="Times New Roman" w:cs="Times New Roman"/>
          <w:sz w:val="32"/>
          <w:szCs w:val="32"/>
        </w:rPr>
        <w:t>市总工会补贴区县总工会开展法律服务工作的经费补贴明细表</w:t>
      </w:r>
    </w:p>
    <w:p w:rsidR="00546DAC" w:rsidRPr="003F1496" w:rsidRDefault="00546DAC"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C477DB" w:rsidRPr="003F1496" w:rsidRDefault="00C477DB" w:rsidP="005458E2">
      <w:pPr>
        <w:spacing w:line="560" w:lineRule="exact"/>
        <w:rPr>
          <w:rFonts w:ascii="Times New Roman" w:eastAsia="方正仿宋_GBK" w:hAnsi="Times New Roman" w:cs="Times New Roman"/>
          <w:sz w:val="32"/>
          <w:szCs w:val="32"/>
        </w:rPr>
      </w:pPr>
    </w:p>
    <w:p w:rsidR="003F1496" w:rsidRPr="003F1496" w:rsidRDefault="003F1496" w:rsidP="00002EFF">
      <w:pPr>
        <w:spacing w:line="560" w:lineRule="exact"/>
        <w:jc w:val="left"/>
        <w:rPr>
          <w:rFonts w:ascii="Times New Roman" w:eastAsia="方正黑体_GBK" w:hAnsi="Times New Roman" w:cs="Times New Roman"/>
          <w:sz w:val="28"/>
          <w:szCs w:val="28"/>
        </w:rPr>
      </w:pPr>
    </w:p>
    <w:p w:rsidR="00002EFF" w:rsidRPr="003F1496" w:rsidRDefault="00002EFF" w:rsidP="00002EFF">
      <w:pPr>
        <w:spacing w:line="560" w:lineRule="exact"/>
        <w:jc w:val="left"/>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lastRenderedPageBreak/>
        <w:t>附件</w:t>
      </w:r>
      <w:r w:rsidRPr="003F1496">
        <w:rPr>
          <w:rFonts w:ascii="Times New Roman" w:eastAsia="方正黑体_GBK" w:hAnsi="Times New Roman" w:cs="Times New Roman"/>
          <w:sz w:val="32"/>
          <w:szCs w:val="32"/>
        </w:rPr>
        <w:t>1</w:t>
      </w:r>
    </w:p>
    <w:p w:rsidR="005458E2" w:rsidRPr="003F1496" w:rsidRDefault="005458E2" w:rsidP="00002EFF">
      <w:pPr>
        <w:spacing w:line="560" w:lineRule="exact"/>
        <w:jc w:val="left"/>
        <w:rPr>
          <w:rFonts w:ascii="Times New Roman" w:eastAsia="方正黑体_GBK" w:hAnsi="Times New Roman" w:cs="Times New Roman"/>
          <w:sz w:val="10"/>
          <w:szCs w:val="10"/>
        </w:rPr>
      </w:pPr>
    </w:p>
    <w:p w:rsidR="00002EFF" w:rsidRPr="003F1496" w:rsidRDefault="004606A6" w:rsidP="004606A6">
      <w:pPr>
        <w:spacing w:line="560" w:lineRule="exact"/>
        <w:jc w:val="center"/>
        <w:rPr>
          <w:rFonts w:ascii="Times New Roman" w:eastAsia="方正小标宋_GBK" w:hAnsi="Times New Roman" w:cs="Times New Roman"/>
          <w:sz w:val="44"/>
          <w:szCs w:val="44"/>
        </w:rPr>
      </w:pPr>
      <w:r w:rsidRPr="003F1496">
        <w:rPr>
          <w:rFonts w:ascii="Times New Roman" w:eastAsia="方正小标宋_GBK" w:hAnsi="Times New Roman" w:cs="Times New Roman"/>
          <w:sz w:val="44"/>
          <w:szCs w:val="44"/>
        </w:rPr>
        <w:t>重庆</w:t>
      </w:r>
      <w:r w:rsidR="00002EFF" w:rsidRPr="003F1496">
        <w:rPr>
          <w:rFonts w:ascii="Times New Roman" w:eastAsia="方正小标宋_GBK" w:hAnsi="Times New Roman" w:cs="Times New Roman"/>
          <w:sz w:val="44"/>
          <w:szCs w:val="44"/>
        </w:rPr>
        <w:t>市总工会</w:t>
      </w:r>
      <w:r w:rsidR="00002EFF" w:rsidRPr="003F1496">
        <w:rPr>
          <w:rFonts w:ascii="Times New Roman" w:eastAsia="方正小标宋_GBK" w:hAnsi="Times New Roman" w:cs="Times New Roman"/>
          <w:sz w:val="44"/>
          <w:szCs w:val="44"/>
        </w:rPr>
        <w:t>“</w:t>
      </w:r>
      <w:r w:rsidR="00002EFF" w:rsidRPr="003F1496">
        <w:rPr>
          <w:rFonts w:ascii="Times New Roman" w:eastAsia="方正小标宋_GBK" w:hAnsi="Times New Roman" w:cs="Times New Roman"/>
          <w:sz w:val="44"/>
          <w:szCs w:val="44"/>
        </w:rPr>
        <w:t>千名律师服务职工在基层</w:t>
      </w:r>
      <w:r w:rsidR="00002EFF" w:rsidRPr="003F1496">
        <w:rPr>
          <w:rFonts w:ascii="Times New Roman" w:eastAsia="方正小标宋_GBK" w:hAnsi="Times New Roman" w:cs="Times New Roman"/>
          <w:sz w:val="44"/>
          <w:szCs w:val="44"/>
        </w:rPr>
        <w:t>”</w:t>
      </w:r>
      <w:r w:rsidR="00002EFF" w:rsidRPr="003F1496">
        <w:rPr>
          <w:rFonts w:ascii="Times New Roman" w:eastAsia="方正小标宋_GBK" w:hAnsi="Times New Roman" w:cs="Times New Roman"/>
          <w:sz w:val="44"/>
          <w:szCs w:val="44"/>
        </w:rPr>
        <w:t>活动宣传方案</w:t>
      </w:r>
    </w:p>
    <w:p w:rsidR="00002EFF" w:rsidRPr="003F1496" w:rsidRDefault="00002EFF" w:rsidP="00002EFF">
      <w:pPr>
        <w:spacing w:line="560" w:lineRule="exact"/>
        <w:rPr>
          <w:rFonts w:ascii="Times New Roman" w:eastAsia="方正仿宋_GBK" w:hAnsi="Times New Roman" w:cs="Times New Roman"/>
          <w:sz w:val="32"/>
          <w:szCs w:val="32"/>
        </w:rPr>
      </w:pP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按照《关于开展</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的方案》，拟从提升基层工会干部和职工群众的法治思维、法治意识，签约律师事务所指派的专职律师规范用工、劳动关系领域矛盾调处和提供法律援助，典型案例收集和视觉化，探索工会法律服务网格化工作模式等方面进行宣传报道，扩大工会法律服务工作覆盖面，树立工会法律服务工作品牌。</w:t>
      </w:r>
    </w:p>
    <w:p w:rsidR="00002EFF" w:rsidRPr="003F1496" w:rsidRDefault="00002EFF" w:rsidP="00002EFF">
      <w:pPr>
        <w:spacing w:line="560" w:lineRule="exact"/>
        <w:ind w:firstLineChars="200" w:firstLine="640"/>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一、市总工会自媒体</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随工作进展，在市总工会自媒体动态推送日常工作和程序性报道。</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proofErr w:type="gramStart"/>
      <w:r w:rsidRPr="003F1496">
        <w:rPr>
          <w:rFonts w:ascii="Times New Roman" w:eastAsia="方正仿宋_GBK" w:hAnsi="Times New Roman" w:cs="Times New Roman"/>
          <w:sz w:val="32"/>
          <w:szCs w:val="32"/>
        </w:rPr>
        <w:t>优化市</w:t>
      </w:r>
      <w:proofErr w:type="gramEnd"/>
      <w:r w:rsidRPr="003F1496">
        <w:rPr>
          <w:rFonts w:ascii="Times New Roman" w:eastAsia="方正仿宋_GBK" w:hAnsi="Times New Roman" w:cs="Times New Roman"/>
          <w:sz w:val="32"/>
          <w:szCs w:val="32"/>
        </w:rPr>
        <w:t>总工会职工服务网</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千名律师进企业</w:t>
      </w:r>
      <w:r w:rsidRPr="003F1496">
        <w:rPr>
          <w:rFonts w:ascii="Times New Roman" w:eastAsia="方正仿宋_GBK" w:hAnsi="Times New Roman" w:cs="Times New Roman"/>
          <w:sz w:val="32"/>
          <w:szCs w:val="32"/>
        </w:rPr>
        <w:t xml:space="preserve"> </w:t>
      </w:r>
      <w:r w:rsidRPr="003F1496">
        <w:rPr>
          <w:rFonts w:ascii="Times New Roman" w:eastAsia="方正仿宋_GBK" w:hAnsi="Times New Roman" w:cs="Times New Roman"/>
          <w:sz w:val="32"/>
          <w:szCs w:val="32"/>
        </w:rPr>
        <w:t>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活动专题，公开全市工会法律巡回服务战略合作单位，公布专职律师联系方式，提供评论和</w:t>
      </w:r>
      <w:proofErr w:type="gramStart"/>
      <w:r w:rsidRPr="003F1496">
        <w:rPr>
          <w:rFonts w:ascii="Times New Roman" w:eastAsia="方正仿宋_GBK" w:hAnsi="Times New Roman" w:cs="Times New Roman"/>
          <w:sz w:val="32"/>
          <w:szCs w:val="32"/>
        </w:rPr>
        <w:t>点赞律师</w:t>
      </w:r>
      <w:proofErr w:type="gramEnd"/>
      <w:r w:rsidRPr="003F1496">
        <w:rPr>
          <w:rFonts w:ascii="Times New Roman" w:eastAsia="方正仿宋_GBK" w:hAnsi="Times New Roman" w:cs="Times New Roman"/>
          <w:sz w:val="32"/>
          <w:szCs w:val="32"/>
        </w:rPr>
        <w:t>功能；在需要的时候，进行</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维护职工权益杰出律师</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投票活动。</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《重庆晨报》今日工会专刊每周推出</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以案说法</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专栏。</w:t>
      </w:r>
    </w:p>
    <w:p w:rsidR="00002EFF" w:rsidRPr="003F1496" w:rsidRDefault="00002EFF" w:rsidP="00002EFF">
      <w:pPr>
        <w:spacing w:line="560" w:lineRule="exact"/>
        <w:ind w:firstLineChars="200" w:firstLine="640"/>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二、传统媒体</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随工作进展，邀请中央主流媒体和市属主要媒体参加，推送日常工作和程序性报道。</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lastRenderedPageBreak/>
        <w:t>随工作进展，参照市司法局《都市</w:t>
      </w:r>
      <w:r w:rsidRPr="003F1496">
        <w:rPr>
          <w:rFonts w:ascii="Times New Roman" w:eastAsia="方正仿宋_GBK" w:hAnsi="Times New Roman" w:cs="Times New Roman"/>
          <w:sz w:val="32"/>
          <w:szCs w:val="32"/>
        </w:rPr>
        <w:t>700</w:t>
      </w:r>
      <w:r w:rsidRPr="003F1496">
        <w:rPr>
          <w:rFonts w:ascii="Times New Roman" w:eastAsia="方正仿宋_GBK" w:hAnsi="Times New Roman" w:cs="Times New Roman"/>
          <w:sz w:val="32"/>
          <w:szCs w:val="32"/>
        </w:rPr>
        <w:t>》栏目</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律师随行</w:t>
      </w:r>
      <w:r w:rsidRPr="003F1496">
        <w:rPr>
          <w:rFonts w:ascii="Times New Roman" w:eastAsia="方正仿宋_GBK" w:hAnsi="Times New Roman" w:cs="Times New Roman"/>
          <w:sz w:val="32"/>
          <w:szCs w:val="32"/>
        </w:rPr>
        <w:t>”</w:t>
      </w:r>
      <w:proofErr w:type="gramStart"/>
      <w:r w:rsidRPr="003F1496">
        <w:rPr>
          <w:rFonts w:ascii="Times New Roman" w:eastAsia="方正仿宋_GBK" w:hAnsi="Times New Roman" w:cs="Times New Roman"/>
          <w:sz w:val="32"/>
          <w:szCs w:val="32"/>
        </w:rPr>
        <w:t>版块</w:t>
      </w:r>
      <w:proofErr w:type="gramEnd"/>
      <w:r w:rsidRPr="003F1496">
        <w:rPr>
          <w:rFonts w:ascii="Times New Roman" w:eastAsia="方正仿宋_GBK" w:hAnsi="Times New Roman" w:cs="Times New Roman"/>
          <w:sz w:val="32"/>
          <w:szCs w:val="32"/>
        </w:rPr>
        <w:t>，选取典型案例，调解员在现场对劳动关系领域的矛盾纠纷进行调解，全程跟踪拍摄，拍摄制成</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工会律师跑基层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节目，每期节目时间长度为</w:t>
      </w:r>
      <w:r w:rsidRPr="003F1496">
        <w:rPr>
          <w:rFonts w:ascii="Times New Roman" w:eastAsia="方正仿宋_GBK" w:hAnsi="Times New Roman" w:cs="Times New Roman"/>
          <w:sz w:val="32"/>
          <w:szCs w:val="32"/>
        </w:rPr>
        <w:t>10</w:t>
      </w:r>
      <w:r w:rsidRPr="003F1496">
        <w:rPr>
          <w:rFonts w:ascii="Times New Roman" w:eastAsia="方正仿宋_GBK" w:hAnsi="Times New Roman" w:cs="Times New Roman"/>
          <w:sz w:val="32"/>
          <w:szCs w:val="32"/>
        </w:rPr>
        <w:t>分钟，每月固定一期（播出时间为</w:t>
      </w:r>
      <w:r w:rsidRPr="003F1496">
        <w:rPr>
          <w:rFonts w:ascii="Times New Roman" w:eastAsia="方正仿宋_GBK" w:hAnsi="Times New Roman" w:cs="Times New Roman"/>
          <w:sz w:val="32"/>
          <w:szCs w:val="32"/>
        </w:rPr>
        <w:t>19</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00-20</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00</w:t>
      </w:r>
      <w:r w:rsidRPr="003F1496">
        <w:rPr>
          <w:rFonts w:ascii="Times New Roman" w:eastAsia="方正仿宋_GBK" w:hAnsi="Times New Roman" w:cs="Times New Roman"/>
          <w:sz w:val="32"/>
          <w:szCs w:val="32"/>
        </w:rPr>
        <w:t>）在重庆电视台都市频道播出。</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随工作进入尾声，在《重庆日报》整版刊发《工会全面推行依法履职、依法维权新时代》（暂定）活动综述性报道，在《工人日报》半版刊发《重庆工会法律服务网格化工作模式初探》（暂定）综述性报道，争取在《重庆日报》刊发评论员文章。</w:t>
      </w:r>
    </w:p>
    <w:p w:rsidR="00002EFF" w:rsidRPr="003F1496" w:rsidRDefault="00002EFF" w:rsidP="00002EFF">
      <w:pPr>
        <w:spacing w:line="560" w:lineRule="exact"/>
        <w:ind w:firstLineChars="200" w:firstLine="640"/>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t>三、新兴媒体</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制作</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活动公益广告片，在合适的平台和渠道播出，扩大覆盖面。</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选取劳动关系领域矛盾纠纷现场调处典型案例，通过《腾讯微视》重庆市总工会专题推出现场短视频。</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收集广大基层工会干部自觉运用法治思维、法治方式化解矛盾案例，典型案例可编制手机剧或短视频。</w:t>
      </w:r>
    </w:p>
    <w:p w:rsidR="00002EFF" w:rsidRPr="003F1496" w:rsidRDefault="00002EFF" w:rsidP="00002EFF">
      <w:pPr>
        <w:spacing w:line="560" w:lineRule="exact"/>
        <w:ind w:firstLineChars="200" w:firstLine="640"/>
        <w:rPr>
          <w:rFonts w:ascii="Times New Roman" w:eastAsia="方正仿宋_GBK" w:hAnsi="Times New Roman" w:cs="Times New Roman"/>
          <w:sz w:val="32"/>
          <w:szCs w:val="32"/>
        </w:rPr>
      </w:pPr>
      <w:r w:rsidRPr="003F1496">
        <w:rPr>
          <w:rFonts w:ascii="Times New Roman" w:eastAsia="方正仿宋_GBK" w:hAnsi="Times New Roman" w:cs="Times New Roman"/>
          <w:sz w:val="32"/>
          <w:szCs w:val="32"/>
        </w:rPr>
        <w:t>制作</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千名律师服务职工在基层</w:t>
      </w:r>
      <w:r w:rsidRPr="003F1496">
        <w:rPr>
          <w:rFonts w:ascii="Times New Roman" w:eastAsia="方正仿宋_GBK" w:hAnsi="Times New Roman" w:cs="Times New Roman"/>
          <w:sz w:val="32"/>
          <w:szCs w:val="32"/>
        </w:rPr>
        <w:t>”</w:t>
      </w:r>
      <w:r w:rsidRPr="003F1496">
        <w:rPr>
          <w:rFonts w:ascii="Times New Roman" w:eastAsia="方正仿宋_GBK" w:hAnsi="Times New Roman" w:cs="Times New Roman"/>
          <w:sz w:val="32"/>
          <w:szCs w:val="32"/>
        </w:rPr>
        <w:t>活动年度纪录片。</w:t>
      </w:r>
    </w:p>
    <w:p w:rsidR="00002EFF" w:rsidRPr="003F1496" w:rsidRDefault="00002EFF" w:rsidP="00546DAC">
      <w:pPr>
        <w:spacing w:line="560" w:lineRule="exact"/>
        <w:ind w:firstLine="640"/>
        <w:rPr>
          <w:rFonts w:ascii="Times New Roman" w:eastAsia="方正仿宋_GBK" w:hAnsi="Times New Roman" w:cs="Times New Roman"/>
          <w:sz w:val="32"/>
          <w:szCs w:val="32"/>
        </w:rPr>
      </w:pPr>
    </w:p>
    <w:p w:rsidR="002514F9" w:rsidRPr="003F1496" w:rsidRDefault="002514F9" w:rsidP="00546DAC">
      <w:pPr>
        <w:spacing w:line="560" w:lineRule="exact"/>
        <w:ind w:firstLine="640"/>
        <w:rPr>
          <w:rFonts w:ascii="Times New Roman" w:eastAsia="方正仿宋_GBK" w:hAnsi="Times New Roman" w:cs="Times New Roman"/>
          <w:sz w:val="32"/>
          <w:szCs w:val="32"/>
        </w:rPr>
      </w:pPr>
    </w:p>
    <w:p w:rsidR="002514F9" w:rsidRPr="003F1496" w:rsidRDefault="002514F9" w:rsidP="00546DAC">
      <w:pPr>
        <w:spacing w:line="560" w:lineRule="exact"/>
        <w:ind w:firstLine="640"/>
        <w:rPr>
          <w:rFonts w:ascii="Times New Roman" w:eastAsia="方正仿宋_GBK" w:hAnsi="Times New Roman" w:cs="Times New Roman"/>
          <w:sz w:val="32"/>
          <w:szCs w:val="32"/>
        </w:rPr>
      </w:pPr>
    </w:p>
    <w:p w:rsidR="005A0759" w:rsidRPr="003F1496" w:rsidRDefault="005A0759" w:rsidP="002514F9">
      <w:pPr>
        <w:spacing w:line="560" w:lineRule="exact"/>
        <w:jc w:val="left"/>
        <w:rPr>
          <w:rFonts w:ascii="Times New Roman" w:eastAsia="方正黑体_GBK" w:hAnsi="Times New Roman" w:cs="Times New Roman"/>
          <w:sz w:val="28"/>
          <w:szCs w:val="28"/>
        </w:rPr>
        <w:sectPr w:rsidR="005A0759" w:rsidRPr="003F1496" w:rsidSect="0027520C">
          <w:footerReference w:type="even" r:id="rId9"/>
          <w:footerReference w:type="default" r:id="rId10"/>
          <w:pgSz w:w="11906" w:h="16838"/>
          <w:pgMar w:top="2098" w:right="1701" w:bottom="1985" w:left="1701" w:header="0" w:footer="850" w:gutter="0"/>
          <w:pgNumType w:fmt="numberInDash"/>
          <w:cols w:space="425"/>
          <w:docGrid w:type="lines" w:linePitch="312"/>
        </w:sectPr>
      </w:pPr>
    </w:p>
    <w:p w:rsidR="002514F9" w:rsidRPr="003F1496" w:rsidRDefault="002514F9" w:rsidP="002514F9">
      <w:pPr>
        <w:spacing w:line="560" w:lineRule="exact"/>
        <w:jc w:val="left"/>
        <w:rPr>
          <w:rFonts w:ascii="Times New Roman" w:eastAsia="方正黑体_GBK" w:hAnsi="Times New Roman" w:cs="Times New Roman"/>
          <w:sz w:val="32"/>
          <w:szCs w:val="32"/>
        </w:rPr>
      </w:pPr>
      <w:r w:rsidRPr="003F1496">
        <w:rPr>
          <w:rFonts w:ascii="Times New Roman" w:eastAsia="方正黑体_GBK" w:hAnsi="Times New Roman" w:cs="Times New Roman"/>
          <w:sz w:val="32"/>
          <w:szCs w:val="32"/>
        </w:rPr>
        <w:lastRenderedPageBreak/>
        <w:t>附件</w:t>
      </w:r>
      <w:r w:rsidRPr="003F1496">
        <w:rPr>
          <w:rFonts w:ascii="Times New Roman" w:eastAsia="方正黑体_GBK" w:hAnsi="Times New Roman" w:cs="Times New Roman"/>
          <w:sz w:val="32"/>
          <w:szCs w:val="32"/>
        </w:rPr>
        <w:t>2</w:t>
      </w:r>
      <w:bookmarkStart w:id="1" w:name="_GoBack"/>
      <w:bookmarkEnd w:id="1"/>
    </w:p>
    <w:p w:rsidR="005A0759" w:rsidRPr="003F1496" w:rsidRDefault="005A0759" w:rsidP="005A0759">
      <w:pPr>
        <w:spacing w:line="560" w:lineRule="exact"/>
        <w:jc w:val="center"/>
        <w:rPr>
          <w:rFonts w:ascii="Times New Roman" w:eastAsia="方正小标宋_GBK" w:hAnsi="Times New Roman" w:cs="Times New Roman"/>
          <w:sz w:val="32"/>
          <w:szCs w:val="32"/>
        </w:rPr>
      </w:pPr>
      <w:r w:rsidRPr="003F1496">
        <w:rPr>
          <w:rFonts w:ascii="Times New Roman" w:eastAsia="方正小标宋_GBK" w:hAnsi="Times New Roman" w:cs="Times New Roman"/>
          <w:sz w:val="32"/>
          <w:szCs w:val="32"/>
        </w:rPr>
        <w:t>市总工会补贴区县总工会开展法律服务工作的经费补贴明细</w:t>
      </w:r>
    </w:p>
    <w:tbl>
      <w:tblPr>
        <w:tblStyle w:val="a7"/>
        <w:tblpPr w:leftFromText="180" w:rightFromText="180" w:vertAnchor="page" w:tblpXSpec="center" w:tblpY="2596"/>
        <w:tblW w:w="9180" w:type="dxa"/>
        <w:jc w:val="center"/>
        <w:tblLook w:val="04A0" w:firstRow="1" w:lastRow="0" w:firstColumn="1" w:lastColumn="0" w:noHBand="0" w:noVBand="1"/>
      </w:tblPr>
      <w:tblGrid>
        <w:gridCol w:w="1247"/>
        <w:gridCol w:w="1413"/>
        <w:gridCol w:w="1902"/>
        <w:gridCol w:w="1306"/>
        <w:gridCol w:w="1470"/>
        <w:gridCol w:w="1842"/>
      </w:tblGrid>
      <w:tr w:rsidR="005A0759" w:rsidRPr="003F1496" w:rsidTr="005A0759">
        <w:trPr>
          <w:trHeight w:val="421"/>
          <w:jc w:val="center"/>
        </w:trPr>
        <w:tc>
          <w:tcPr>
            <w:tcW w:w="1247" w:type="dxa"/>
            <w:vAlign w:val="center"/>
          </w:tcPr>
          <w:p w:rsidR="005A0759" w:rsidRPr="003F1496" w:rsidRDefault="005A0759" w:rsidP="005A0759">
            <w:pPr>
              <w:spacing w:line="600" w:lineRule="exact"/>
              <w:jc w:val="center"/>
              <w:rPr>
                <w:rFonts w:ascii="Times New Roman" w:eastAsia="方正黑体_GBK" w:hAnsi="Times New Roman" w:cs="Times New Roman"/>
                <w:sz w:val="22"/>
                <w:szCs w:val="21"/>
              </w:rPr>
            </w:pPr>
            <w:r w:rsidRPr="003F1496">
              <w:rPr>
                <w:rFonts w:ascii="Times New Roman" w:eastAsia="方正黑体_GBK" w:hAnsi="Times New Roman" w:cs="Times New Roman"/>
                <w:sz w:val="22"/>
                <w:szCs w:val="21"/>
              </w:rPr>
              <w:t>序号</w:t>
            </w:r>
          </w:p>
        </w:tc>
        <w:tc>
          <w:tcPr>
            <w:tcW w:w="1413" w:type="dxa"/>
            <w:vAlign w:val="center"/>
          </w:tcPr>
          <w:p w:rsidR="005A0759" w:rsidRPr="003F1496" w:rsidRDefault="005A0759" w:rsidP="005A0759">
            <w:pPr>
              <w:spacing w:line="600" w:lineRule="exact"/>
              <w:jc w:val="center"/>
              <w:rPr>
                <w:rFonts w:ascii="Times New Roman" w:eastAsia="方正黑体_GBK" w:hAnsi="Times New Roman" w:cs="Times New Roman"/>
                <w:sz w:val="22"/>
                <w:szCs w:val="21"/>
              </w:rPr>
            </w:pPr>
            <w:r w:rsidRPr="003F1496">
              <w:rPr>
                <w:rFonts w:ascii="Times New Roman" w:eastAsia="方正黑体_GBK" w:hAnsi="Times New Roman" w:cs="Times New Roman"/>
                <w:sz w:val="22"/>
                <w:szCs w:val="21"/>
              </w:rPr>
              <w:t>区县总工会</w:t>
            </w:r>
          </w:p>
        </w:tc>
        <w:tc>
          <w:tcPr>
            <w:tcW w:w="1902" w:type="dxa"/>
            <w:vAlign w:val="center"/>
          </w:tcPr>
          <w:p w:rsidR="005A0759" w:rsidRPr="003F1496" w:rsidRDefault="005A0759" w:rsidP="005A0759">
            <w:pPr>
              <w:spacing w:line="600" w:lineRule="exact"/>
              <w:jc w:val="center"/>
              <w:rPr>
                <w:rFonts w:ascii="Times New Roman" w:eastAsia="方正黑体_GBK" w:hAnsi="Times New Roman" w:cs="Times New Roman"/>
                <w:sz w:val="22"/>
                <w:szCs w:val="21"/>
              </w:rPr>
            </w:pPr>
            <w:r w:rsidRPr="003F1496">
              <w:rPr>
                <w:rFonts w:ascii="Times New Roman" w:eastAsia="方正黑体_GBK" w:hAnsi="Times New Roman" w:cs="Times New Roman"/>
                <w:sz w:val="22"/>
                <w:szCs w:val="21"/>
              </w:rPr>
              <w:t>补贴金额（万元）</w:t>
            </w:r>
          </w:p>
        </w:tc>
        <w:tc>
          <w:tcPr>
            <w:tcW w:w="1306" w:type="dxa"/>
            <w:vAlign w:val="center"/>
          </w:tcPr>
          <w:p w:rsidR="005A0759" w:rsidRPr="003F1496" w:rsidRDefault="005A0759" w:rsidP="005A0759">
            <w:pPr>
              <w:spacing w:line="600" w:lineRule="exact"/>
              <w:jc w:val="center"/>
              <w:rPr>
                <w:rFonts w:ascii="Times New Roman" w:eastAsia="方正黑体_GBK" w:hAnsi="Times New Roman" w:cs="Times New Roman"/>
                <w:sz w:val="22"/>
                <w:szCs w:val="21"/>
              </w:rPr>
            </w:pPr>
            <w:r w:rsidRPr="003F1496">
              <w:rPr>
                <w:rFonts w:ascii="Times New Roman" w:eastAsia="方正黑体_GBK" w:hAnsi="Times New Roman" w:cs="Times New Roman"/>
                <w:sz w:val="22"/>
                <w:szCs w:val="21"/>
              </w:rPr>
              <w:t>序号</w:t>
            </w:r>
          </w:p>
        </w:tc>
        <w:tc>
          <w:tcPr>
            <w:tcW w:w="1470" w:type="dxa"/>
            <w:vAlign w:val="center"/>
          </w:tcPr>
          <w:p w:rsidR="005A0759" w:rsidRPr="003F1496" w:rsidRDefault="005A0759" w:rsidP="005A0759">
            <w:pPr>
              <w:spacing w:line="600" w:lineRule="exact"/>
              <w:jc w:val="center"/>
              <w:rPr>
                <w:rFonts w:ascii="Times New Roman" w:eastAsia="方正黑体_GBK" w:hAnsi="Times New Roman" w:cs="Times New Roman"/>
                <w:sz w:val="22"/>
                <w:szCs w:val="21"/>
              </w:rPr>
            </w:pPr>
            <w:r w:rsidRPr="003F1496">
              <w:rPr>
                <w:rFonts w:ascii="Times New Roman" w:eastAsia="方正黑体_GBK" w:hAnsi="Times New Roman" w:cs="Times New Roman"/>
                <w:sz w:val="22"/>
                <w:szCs w:val="21"/>
              </w:rPr>
              <w:t>区县总工会</w:t>
            </w:r>
          </w:p>
        </w:tc>
        <w:tc>
          <w:tcPr>
            <w:tcW w:w="1842" w:type="dxa"/>
            <w:vAlign w:val="center"/>
          </w:tcPr>
          <w:p w:rsidR="005A0759" w:rsidRPr="003F1496" w:rsidRDefault="005A0759" w:rsidP="005A0759">
            <w:pPr>
              <w:spacing w:line="600" w:lineRule="exact"/>
              <w:jc w:val="center"/>
              <w:rPr>
                <w:rFonts w:ascii="Times New Roman" w:eastAsia="方正黑体_GBK" w:hAnsi="Times New Roman" w:cs="Times New Roman"/>
                <w:sz w:val="22"/>
                <w:szCs w:val="21"/>
              </w:rPr>
            </w:pPr>
            <w:r w:rsidRPr="003F1496">
              <w:rPr>
                <w:rFonts w:ascii="Times New Roman" w:eastAsia="方正黑体_GBK" w:hAnsi="Times New Roman" w:cs="Times New Roman"/>
                <w:sz w:val="22"/>
                <w:szCs w:val="21"/>
              </w:rPr>
              <w:t>补贴金额（万元）</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万州区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21</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铜梁区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黔江区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22</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潼南区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涪陵区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23</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荣昌区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渝中区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24</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开州区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大渡口区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25</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梁平区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江北区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26</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武隆区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7</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沙坪坝区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27</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城口县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8</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九龙坡区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28</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丰都县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9</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南岸区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29</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垫江县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10</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北碚区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30</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忠县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11</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proofErr w:type="gramStart"/>
            <w:r w:rsidRPr="003F1496">
              <w:rPr>
                <w:rFonts w:ascii="Times New Roman" w:eastAsia="方正仿宋_GBK" w:hAnsi="Times New Roman" w:cs="Times New Roman"/>
                <w:sz w:val="24"/>
              </w:rPr>
              <w:t>渝</w:t>
            </w:r>
            <w:proofErr w:type="gramEnd"/>
            <w:r w:rsidRPr="003F1496">
              <w:rPr>
                <w:rFonts w:ascii="Times New Roman" w:eastAsia="方正仿宋_GBK" w:hAnsi="Times New Roman" w:cs="Times New Roman"/>
                <w:sz w:val="24"/>
              </w:rPr>
              <w:t>北区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31</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云阳县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12</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巴南区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32</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奉节县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13</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长寿区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33</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巫山县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14</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江津区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34</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巫溪县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15</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合川区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35</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石柱县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16</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永川区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36</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秀山县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17</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南川区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37</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酉阳县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18</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綦江区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38</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彭水县</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19</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大足区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39</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proofErr w:type="gramStart"/>
            <w:r w:rsidRPr="003F1496">
              <w:rPr>
                <w:rFonts w:ascii="Times New Roman" w:eastAsia="方正仿宋_GBK" w:hAnsi="Times New Roman" w:cs="Times New Roman"/>
                <w:sz w:val="24"/>
              </w:rPr>
              <w:t>两江新区</w:t>
            </w:r>
            <w:proofErr w:type="gramEnd"/>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6</w:t>
            </w:r>
          </w:p>
        </w:tc>
      </w:tr>
      <w:tr w:rsidR="005A0759" w:rsidRPr="003F1496" w:rsidTr="005A0759">
        <w:trPr>
          <w:trHeight w:val="284"/>
          <w:jc w:val="center"/>
        </w:trPr>
        <w:tc>
          <w:tcPr>
            <w:tcW w:w="1247"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20</w:t>
            </w:r>
          </w:p>
        </w:tc>
        <w:tc>
          <w:tcPr>
            <w:tcW w:w="1413"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proofErr w:type="gramStart"/>
            <w:r w:rsidRPr="003F1496">
              <w:rPr>
                <w:rFonts w:ascii="Times New Roman" w:eastAsia="方正仿宋_GBK" w:hAnsi="Times New Roman" w:cs="Times New Roman"/>
                <w:sz w:val="24"/>
              </w:rPr>
              <w:t>璧</w:t>
            </w:r>
            <w:proofErr w:type="gramEnd"/>
            <w:r w:rsidRPr="003F1496">
              <w:rPr>
                <w:rFonts w:ascii="Times New Roman" w:eastAsia="方正仿宋_GBK" w:hAnsi="Times New Roman" w:cs="Times New Roman"/>
                <w:sz w:val="24"/>
              </w:rPr>
              <w:t>山区</w:t>
            </w:r>
          </w:p>
        </w:tc>
        <w:tc>
          <w:tcPr>
            <w:tcW w:w="190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5</w:t>
            </w:r>
          </w:p>
        </w:tc>
        <w:tc>
          <w:tcPr>
            <w:tcW w:w="1306"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40</w:t>
            </w:r>
          </w:p>
        </w:tc>
        <w:tc>
          <w:tcPr>
            <w:tcW w:w="1470" w:type="dxa"/>
            <w:vAlign w:val="center"/>
          </w:tcPr>
          <w:p w:rsidR="005A0759" w:rsidRPr="003F1496" w:rsidRDefault="005A0759" w:rsidP="005A0759">
            <w:pPr>
              <w:spacing w:line="600" w:lineRule="exact"/>
              <w:jc w:val="center"/>
              <w:rPr>
                <w:rFonts w:ascii="Times New Roman" w:eastAsia="方正仿宋_GBK" w:hAnsi="Times New Roman" w:cs="Times New Roman"/>
                <w:sz w:val="24"/>
              </w:rPr>
            </w:pPr>
            <w:r w:rsidRPr="003F1496">
              <w:rPr>
                <w:rFonts w:ascii="Times New Roman" w:eastAsia="方正仿宋_GBK" w:hAnsi="Times New Roman" w:cs="Times New Roman"/>
                <w:sz w:val="24"/>
              </w:rPr>
              <w:t>万盛经开区</w:t>
            </w:r>
          </w:p>
        </w:tc>
        <w:tc>
          <w:tcPr>
            <w:tcW w:w="1842" w:type="dxa"/>
            <w:vAlign w:val="center"/>
          </w:tcPr>
          <w:p w:rsidR="005A0759" w:rsidRPr="003F1496" w:rsidRDefault="005A0759" w:rsidP="005A0759">
            <w:pPr>
              <w:jc w:val="center"/>
              <w:rPr>
                <w:rFonts w:ascii="Times New Roman" w:eastAsia="方正仿宋_GBK" w:hAnsi="Times New Roman" w:cs="Times New Roman"/>
                <w:sz w:val="24"/>
              </w:rPr>
            </w:pPr>
            <w:r w:rsidRPr="003F1496">
              <w:rPr>
                <w:rFonts w:ascii="Times New Roman" w:eastAsia="方正仿宋_GBK" w:hAnsi="Times New Roman" w:cs="Times New Roman"/>
                <w:sz w:val="24"/>
              </w:rPr>
              <w:t>4</w:t>
            </w:r>
          </w:p>
        </w:tc>
      </w:tr>
    </w:tbl>
    <w:p w:rsidR="005A0759" w:rsidRPr="003F1496" w:rsidRDefault="005A0759" w:rsidP="005A0759">
      <w:pPr>
        <w:spacing w:line="560" w:lineRule="exact"/>
        <w:jc w:val="center"/>
        <w:rPr>
          <w:rFonts w:ascii="Times New Roman" w:eastAsia="方正小标宋_GBK" w:hAnsi="Times New Roman" w:cs="Times New Roman"/>
          <w:sz w:val="28"/>
          <w:szCs w:val="28"/>
        </w:rPr>
        <w:sectPr w:rsidR="005A0759" w:rsidRPr="003F1496" w:rsidSect="005A0759">
          <w:pgSz w:w="11906" w:h="16838"/>
          <w:pgMar w:top="1134" w:right="1701" w:bottom="567" w:left="1701" w:header="0" w:footer="850" w:gutter="0"/>
          <w:pgNumType w:fmt="numberInDash"/>
          <w:cols w:space="425"/>
          <w:docGrid w:linePitch="312"/>
        </w:sect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p w:rsidR="005010FD" w:rsidRPr="003F1496" w:rsidRDefault="005010FD" w:rsidP="005010FD">
      <w:pPr>
        <w:spacing w:line="120" w:lineRule="exact"/>
        <w:rPr>
          <w:rFonts w:ascii="Times New Roman" w:eastAsia="方正黑体简体" w:hAnsi="Times New Roman" w:cs="Times New Roman"/>
          <w:szCs w:val="36"/>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720"/>
      </w:tblGrid>
      <w:tr w:rsidR="005010FD" w:rsidRPr="003F1496" w:rsidTr="00884AFF">
        <w:tc>
          <w:tcPr>
            <w:tcW w:w="9060" w:type="dxa"/>
            <w:tcBorders>
              <w:top w:val="single" w:sz="12" w:space="0" w:color="auto"/>
              <w:left w:val="nil"/>
              <w:bottom w:val="single" w:sz="12" w:space="0" w:color="auto"/>
              <w:right w:val="nil"/>
            </w:tcBorders>
            <w:shd w:val="clear" w:color="auto" w:fill="auto"/>
          </w:tcPr>
          <w:p w:rsidR="005010FD" w:rsidRPr="003F1496" w:rsidRDefault="005010FD" w:rsidP="005010FD">
            <w:pPr>
              <w:spacing w:line="660" w:lineRule="exact"/>
              <w:ind w:firstLineChars="50" w:firstLine="140"/>
              <w:rPr>
                <w:rFonts w:ascii="Times New Roman" w:eastAsia="方正仿宋_GBK" w:hAnsi="Times New Roman" w:cs="Times New Roman"/>
                <w:position w:val="10"/>
                <w:szCs w:val="36"/>
              </w:rPr>
            </w:pPr>
            <w:r w:rsidRPr="003F1496">
              <w:rPr>
                <w:rFonts w:ascii="Times New Roman" w:eastAsia="方正仿宋_GBK" w:hAnsi="Times New Roman" w:cs="Times New Roman"/>
                <w:position w:val="10"/>
                <w:sz w:val="28"/>
                <w:szCs w:val="28"/>
              </w:rPr>
              <w:t>重庆市总工会办公室</w:t>
            </w:r>
            <w:r w:rsidRPr="003F1496">
              <w:rPr>
                <w:rFonts w:ascii="Times New Roman" w:eastAsia="方正仿宋_GBK" w:hAnsi="Times New Roman" w:cs="Times New Roman"/>
                <w:position w:val="10"/>
                <w:sz w:val="28"/>
                <w:szCs w:val="28"/>
              </w:rPr>
              <w:t xml:space="preserve">                     2019</w:t>
            </w:r>
            <w:r w:rsidRPr="003F1496">
              <w:rPr>
                <w:rFonts w:ascii="Times New Roman" w:eastAsia="方正仿宋_GBK" w:hAnsi="Times New Roman" w:cs="Times New Roman"/>
                <w:position w:val="10"/>
                <w:sz w:val="28"/>
                <w:szCs w:val="28"/>
              </w:rPr>
              <w:t>年</w:t>
            </w:r>
            <w:r w:rsidRPr="003F1496">
              <w:rPr>
                <w:rFonts w:ascii="Times New Roman" w:eastAsia="方正仿宋_GBK" w:hAnsi="Times New Roman" w:cs="Times New Roman"/>
                <w:position w:val="10"/>
                <w:sz w:val="28"/>
                <w:szCs w:val="28"/>
              </w:rPr>
              <w:t>4</w:t>
            </w:r>
            <w:r w:rsidRPr="003F1496">
              <w:rPr>
                <w:rFonts w:ascii="Times New Roman" w:eastAsia="方正仿宋_GBK" w:hAnsi="Times New Roman" w:cs="Times New Roman"/>
                <w:position w:val="10"/>
                <w:sz w:val="28"/>
                <w:szCs w:val="28"/>
              </w:rPr>
              <w:t>月</w:t>
            </w:r>
            <w:r w:rsidRPr="003F1496">
              <w:rPr>
                <w:rFonts w:ascii="Times New Roman" w:eastAsia="方正仿宋_GBK" w:hAnsi="Times New Roman" w:cs="Times New Roman"/>
                <w:position w:val="10"/>
                <w:sz w:val="28"/>
                <w:szCs w:val="28"/>
              </w:rPr>
              <w:t>18</w:t>
            </w:r>
            <w:r w:rsidRPr="003F1496">
              <w:rPr>
                <w:rFonts w:ascii="Times New Roman" w:eastAsia="方正仿宋_GBK" w:hAnsi="Times New Roman" w:cs="Times New Roman"/>
                <w:position w:val="10"/>
                <w:sz w:val="28"/>
                <w:szCs w:val="28"/>
              </w:rPr>
              <w:t>日印发</w:t>
            </w:r>
          </w:p>
        </w:tc>
      </w:tr>
    </w:tbl>
    <w:p w:rsidR="002514F9" w:rsidRPr="003F1496" w:rsidRDefault="002514F9" w:rsidP="005010FD">
      <w:pPr>
        <w:spacing w:line="120" w:lineRule="exact"/>
        <w:rPr>
          <w:rFonts w:ascii="Times New Roman" w:eastAsia="方正仿宋_GBK" w:hAnsi="Times New Roman" w:cs="Times New Roman"/>
          <w:sz w:val="32"/>
          <w:szCs w:val="32"/>
        </w:rPr>
      </w:pPr>
    </w:p>
    <w:sectPr w:rsidR="002514F9" w:rsidRPr="003F1496" w:rsidSect="005A0759">
      <w:pgSz w:w="11906" w:h="16838"/>
      <w:pgMar w:top="1134" w:right="1701" w:bottom="567" w:left="1701" w:header="0" w:footer="851"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76" w:rsidRDefault="00BC6176" w:rsidP="00AB4877">
      <w:r>
        <w:separator/>
      </w:r>
    </w:p>
  </w:endnote>
  <w:endnote w:type="continuationSeparator" w:id="0">
    <w:p w:rsidR="00BC6176" w:rsidRDefault="00BC6176" w:rsidP="00AB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248910"/>
      <w:docPartObj>
        <w:docPartGallery w:val="Page Numbers (Bottom of Page)"/>
        <w:docPartUnique/>
      </w:docPartObj>
    </w:sdtPr>
    <w:sdtEndPr>
      <w:rPr>
        <w:rFonts w:asciiTheme="minorEastAsia" w:hAnsiTheme="minorEastAsia"/>
        <w:sz w:val="28"/>
        <w:szCs w:val="28"/>
      </w:rPr>
    </w:sdtEndPr>
    <w:sdtContent>
      <w:p w:rsidR="0027520C" w:rsidRPr="0027520C" w:rsidRDefault="0027520C">
        <w:pPr>
          <w:pStyle w:val="a5"/>
          <w:rPr>
            <w:rFonts w:asciiTheme="minorEastAsia" w:hAnsiTheme="minorEastAsia"/>
            <w:sz w:val="28"/>
            <w:szCs w:val="28"/>
          </w:rPr>
        </w:pPr>
        <w:r w:rsidRPr="0027520C">
          <w:rPr>
            <w:rFonts w:asciiTheme="minorEastAsia" w:hAnsiTheme="minorEastAsia"/>
            <w:sz w:val="28"/>
            <w:szCs w:val="28"/>
          </w:rPr>
          <w:fldChar w:fldCharType="begin"/>
        </w:r>
        <w:r w:rsidRPr="0027520C">
          <w:rPr>
            <w:rFonts w:asciiTheme="minorEastAsia" w:hAnsiTheme="minorEastAsia"/>
            <w:sz w:val="28"/>
            <w:szCs w:val="28"/>
          </w:rPr>
          <w:instrText>PAGE   \* MERGEFORMAT</w:instrText>
        </w:r>
        <w:r w:rsidRPr="0027520C">
          <w:rPr>
            <w:rFonts w:asciiTheme="minorEastAsia" w:hAnsiTheme="minorEastAsia"/>
            <w:sz w:val="28"/>
            <w:szCs w:val="28"/>
          </w:rPr>
          <w:fldChar w:fldCharType="separate"/>
        </w:r>
        <w:r w:rsidR="003F1496" w:rsidRPr="003F1496">
          <w:rPr>
            <w:rFonts w:asciiTheme="minorEastAsia" w:hAnsiTheme="minorEastAsia"/>
            <w:noProof/>
            <w:sz w:val="28"/>
            <w:szCs w:val="28"/>
            <w:lang w:val="zh-CN"/>
          </w:rPr>
          <w:t>-</w:t>
        </w:r>
        <w:r w:rsidR="003F1496">
          <w:rPr>
            <w:rFonts w:asciiTheme="minorEastAsia" w:hAnsiTheme="minorEastAsia"/>
            <w:noProof/>
            <w:sz w:val="28"/>
            <w:szCs w:val="28"/>
          </w:rPr>
          <w:t xml:space="preserve"> 12 -</w:t>
        </w:r>
        <w:r w:rsidRPr="0027520C">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141317"/>
      <w:docPartObj>
        <w:docPartGallery w:val="Page Numbers (Bottom of Page)"/>
        <w:docPartUnique/>
      </w:docPartObj>
    </w:sdtPr>
    <w:sdtEndPr>
      <w:rPr>
        <w:rFonts w:asciiTheme="minorEastAsia" w:hAnsiTheme="minorEastAsia"/>
        <w:sz w:val="28"/>
        <w:szCs w:val="28"/>
      </w:rPr>
    </w:sdtEndPr>
    <w:sdtContent>
      <w:p w:rsidR="0027520C" w:rsidRPr="0027520C" w:rsidRDefault="0027520C" w:rsidP="0027520C">
        <w:pPr>
          <w:pStyle w:val="a5"/>
          <w:jc w:val="right"/>
          <w:rPr>
            <w:rFonts w:asciiTheme="minorEastAsia" w:hAnsiTheme="minorEastAsia"/>
            <w:sz w:val="28"/>
            <w:szCs w:val="28"/>
          </w:rPr>
        </w:pPr>
        <w:r w:rsidRPr="0027520C">
          <w:rPr>
            <w:rFonts w:asciiTheme="minorEastAsia" w:hAnsiTheme="minorEastAsia"/>
            <w:sz w:val="28"/>
            <w:szCs w:val="28"/>
          </w:rPr>
          <w:fldChar w:fldCharType="begin"/>
        </w:r>
        <w:r w:rsidRPr="0027520C">
          <w:rPr>
            <w:rFonts w:asciiTheme="minorEastAsia" w:hAnsiTheme="minorEastAsia"/>
            <w:sz w:val="28"/>
            <w:szCs w:val="28"/>
          </w:rPr>
          <w:instrText>PAGE   \* MERGEFORMAT</w:instrText>
        </w:r>
        <w:r w:rsidRPr="0027520C">
          <w:rPr>
            <w:rFonts w:asciiTheme="minorEastAsia" w:hAnsiTheme="minorEastAsia"/>
            <w:sz w:val="28"/>
            <w:szCs w:val="28"/>
          </w:rPr>
          <w:fldChar w:fldCharType="separate"/>
        </w:r>
        <w:r w:rsidR="003F1496" w:rsidRPr="003F1496">
          <w:rPr>
            <w:rFonts w:asciiTheme="minorEastAsia" w:hAnsiTheme="minorEastAsia"/>
            <w:noProof/>
            <w:sz w:val="28"/>
            <w:szCs w:val="28"/>
            <w:lang w:val="zh-CN"/>
          </w:rPr>
          <w:t>-</w:t>
        </w:r>
        <w:r w:rsidR="003F1496">
          <w:rPr>
            <w:rFonts w:asciiTheme="minorEastAsia" w:hAnsiTheme="minorEastAsia"/>
            <w:noProof/>
            <w:sz w:val="28"/>
            <w:szCs w:val="28"/>
          </w:rPr>
          <w:t xml:space="preserve"> 11 -</w:t>
        </w:r>
        <w:r w:rsidRPr="0027520C">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76" w:rsidRDefault="00BC6176" w:rsidP="00AB4877">
      <w:r>
        <w:separator/>
      </w:r>
    </w:p>
  </w:footnote>
  <w:footnote w:type="continuationSeparator" w:id="0">
    <w:p w:rsidR="00BC6176" w:rsidRDefault="00BC6176" w:rsidP="00AB4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9BA"/>
    <w:multiLevelType w:val="hybridMultilevel"/>
    <w:tmpl w:val="16E6DDF6"/>
    <w:lvl w:ilvl="0" w:tplc="6660F5D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9D4E32"/>
    <w:multiLevelType w:val="hybridMultilevel"/>
    <w:tmpl w:val="43BA9A08"/>
    <w:lvl w:ilvl="0" w:tplc="F3B2976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CA1C200"/>
    <w:multiLevelType w:val="singleLevel"/>
    <w:tmpl w:val="5CA1C200"/>
    <w:lvl w:ilvl="0">
      <w:start w:val="1"/>
      <w:numFmt w:val="chineseCounting"/>
      <w:suff w:val="nothing"/>
      <w:lvlText w:val="%1、"/>
      <w:lvlJc w:val="left"/>
    </w:lvl>
  </w:abstractNum>
  <w:abstractNum w:abstractNumId="3">
    <w:nsid w:val="5CA1C5D4"/>
    <w:multiLevelType w:val="singleLevel"/>
    <w:tmpl w:val="5CA1C5D4"/>
    <w:lvl w:ilvl="0">
      <w:start w:val="4"/>
      <w:numFmt w:val="chineseCounting"/>
      <w:suff w:val="nothing"/>
      <w:lvlText w:val="%1、"/>
      <w:lvlJc w:val="left"/>
    </w:lvl>
  </w:abstractNum>
  <w:abstractNum w:abstractNumId="4">
    <w:nsid w:val="5CA37290"/>
    <w:multiLevelType w:val="singleLevel"/>
    <w:tmpl w:val="5CA37290"/>
    <w:lvl w:ilvl="0">
      <w:start w:val="3"/>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CC"/>
    <w:rsid w:val="00002EFF"/>
    <w:rsid w:val="00046C9F"/>
    <w:rsid w:val="00085A2C"/>
    <w:rsid w:val="00135B4C"/>
    <w:rsid w:val="00211CA2"/>
    <w:rsid w:val="00213F77"/>
    <w:rsid w:val="002514F9"/>
    <w:rsid w:val="0027520C"/>
    <w:rsid w:val="00281ABD"/>
    <w:rsid w:val="002F4FCF"/>
    <w:rsid w:val="003528C9"/>
    <w:rsid w:val="00367603"/>
    <w:rsid w:val="003F1496"/>
    <w:rsid w:val="004606A6"/>
    <w:rsid w:val="00495E78"/>
    <w:rsid w:val="004A223E"/>
    <w:rsid w:val="004A58C6"/>
    <w:rsid w:val="004E2667"/>
    <w:rsid w:val="005010FD"/>
    <w:rsid w:val="005369E5"/>
    <w:rsid w:val="005458E2"/>
    <w:rsid w:val="00546DAC"/>
    <w:rsid w:val="0055568B"/>
    <w:rsid w:val="00570421"/>
    <w:rsid w:val="0058531D"/>
    <w:rsid w:val="005A0759"/>
    <w:rsid w:val="005F4220"/>
    <w:rsid w:val="00603D16"/>
    <w:rsid w:val="006041F6"/>
    <w:rsid w:val="0065342D"/>
    <w:rsid w:val="006A03C4"/>
    <w:rsid w:val="006A51F6"/>
    <w:rsid w:val="006C28B4"/>
    <w:rsid w:val="006E279D"/>
    <w:rsid w:val="00752B6C"/>
    <w:rsid w:val="007F07DD"/>
    <w:rsid w:val="007F5A34"/>
    <w:rsid w:val="00812206"/>
    <w:rsid w:val="008D4CE0"/>
    <w:rsid w:val="0097090E"/>
    <w:rsid w:val="00AB4877"/>
    <w:rsid w:val="00B05C90"/>
    <w:rsid w:val="00B258C2"/>
    <w:rsid w:val="00B3357B"/>
    <w:rsid w:val="00B660BA"/>
    <w:rsid w:val="00BB4108"/>
    <w:rsid w:val="00BC6176"/>
    <w:rsid w:val="00C477DB"/>
    <w:rsid w:val="00C6249C"/>
    <w:rsid w:val="00D1081D"/>
    <w:rsid w:val="00D23382"/>
    <w:rsid w:val="00D50C47"/>
    <w:rsid w:val="00D769E4"/>
    <w:rsid w:val="00D93E97"/>
    <w:rsid w:val="00DA1395"/>
    <w:rsid w:val="00DB61CC"/>
    <w:rsid w:val="00E273A4"/>
    <w:rsid w:val="00E90BD5"/>
    <w:rsid w:val="00E9772D"/>
    <w:rsid w:val="00EC7AD9"/>
    <w:rsid w:val="00ED38D4"/>
    <w:rsid w:val="00F575CE"/>
    <w:rsid w:val="00FC044E"/>
    <w:rsid w:val="00FD028D"/>
    <w:rsid w:val="01C61852"/>
    <w:rsid w:val="04F93C8F"/>
    <w:rsid w:val="07DA77A8"/>
    <w:rsid w:val="08FC4D70"/>
    <w:rsid w:val="0C5C3927"/>
    <w:rsid w:val="134E02ED"/>
    <w:rsid w:val="141D405B"/>
    <w:rsid w:val="15E756F8"/>
    <w:rsid w:val="1A906ADF"/>
    <w:rsid w:val="1D5E2D7B"/>
    <w:rsid w:val="1D903222"/>
    <w:rsid w:val="29E23BD0"/>
    <w:rsid w:val="2D5228CD"/>
    <w:rsid w:val="2E255BE7"/>
    <w:rsid w:val="3197085E"/>
    <w:rsid w:val="33DE242E"/>
    <w:rsid w:val="38AF3B9B"/>
    <w:rsid w:val="3B5912BD"/>
    <w:rsid w:val="3C70088C"/>
    <w:rsid w:val="46B54BB2"/>
    <w:rsid w:val="5193694E"/>
    <w:rsid w:val="52597298"/>
    <w:rsid w:val="52E66140"/>
    <w:rsid w:val="55866F95"/>
    <w:rsid w:val="5D8F1391"/>
    <w:rsid w:val="660D1CAA"/>
    <w:rsid w:val="67CE2008"/>
    <w:rsid w:val="68E112A0"/>
    <w:rsid w:val="6D0642D4"/>
    <w:rsid w:val="6F3A4036"/>
    <w:rsid w:val="75414899"/>
    <w:rsid w:val="7C017B05"/>
    <w:rsid w:val="7E41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7F5A34"/>
    <w:pPr>
      <w:ind w:firstLineChars="200" w:firstLine="420"/>
    </w:pPr>
  </w:style>
  <w:style w:type="paragraph" w:styleId="a4">
    <w:name w:val="header"/>
    <w:basedOn w:val="a"/>
    <w:link w:val="Char"/>
    <w:rsid w:val="00AB4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B4877"/>
    <w:rPr>
      <w:kern w:val="2"/>
      <w:sz w:val="18"/>
      <w:szCs w:val="18"/>
    </w:rPr>
  </w:style>
  <w:style w:type="paragraph" w:styleId="a5">
    <w:name w:val="footer"/>
    <w:basedOn w:val="a"/>
    <w:link w:val="Char0"/>
    <w:uiPriority w:val="99"/>
    <w:rsid w:val="00AB4877"/>
    <w:pPr>
      <w:tabs>
        <w:tab w:val="center" w:pos="4153"/>
        <w:tab w:val="right" w:pos="8306"/>
      </w:tabs>
      <w:snapToGrid w:val="0"/>
      <w:jc w:val="left"/>
    </w:pPr>
    <w:rPr>
      <w:sz w:val="18"/>
      <w:szCs w:val="18"/>
    </w:rPr>
  </w:style>
  <w:style w:type="character" w:customStyle="1" w:styleId="Char0">
    <w:name w:val="页脚 Char"/>
    <w:basedOn w:val="a0"/>
    <w:link w:val="a5"/>
    <w:uiPriority w:val="99"/>
    <w:rsid w:val="00AB4877"/>
    <w:rPr>
      <w:kern w:val="2"/>
      <w:sz w:val="18"/>
      <w:szCs w:val="18"/>
    </w:rPr>
  </w:style>
  <w:style w:type="paragraph" w:styleId="a6">
    <w:name w:val="Balloon Text"/>
    <w:basedOn w:val="a"/>
    <w:link w:val="Char1"/>
    <w:rsid w:val="004E2667"/>
    <w:rPr>
      <w:sz w:val="18"/>
      <w:szCs w:val="18"/>
    </w:rPr>
  </w:style>
  <w:style w:type="character" w:customStyle="1" w:styleId="Char1">
    <w:name w:val="批注框文本 Char"/>
    <w:basedOn w:val="a0"/>
    <w:link w:val="a6"/>
    <w:rsid w:val="004E2667"/>
    <w:rPr>
      <w:kern w:val="2"/>
      <w:sz w:val="18"/>
      <w:szCs w:val="18"/>
    </w:rPr>
  </w:style>
  <w:style w:type="table" w:styleId="a7">
    <w:name w:val="Table Grid"/>
    <w:basedOn w:val="a1"/>
    <w:uiPriority w:val="59"/>
    <w:rsid w:val="002514F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7F5A34"/>
    <w:pPr>
      <w:ind w:firstLineChars="200" w:firstLine="420"/>
    </w:pPr>
  </w:style>
  <w:style w:type="paragraph" w:styleId="a4">
    <w:name w:val="header"/>
    <w:basedOn w:val="a"/>
    <w:link w:val="Char"/>
    <w:rsid w:val="00AB4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B4877"/>
    <w:rPr>
      <w:kern w:val="2"/>
      <w:sz w:val="18"/>
      <w:szCs w:val="18"/>
    </w:rPr>
  </w:style>
  <w:style w:type="paragraph" w:styleId="a5">
    <w:name w:val="footer"/>
    <w:basedOn w:val="a"/>
    <w:link w:val="Char0"/>
    <w:uiPriority w:val="99"/>
    <w:rsid w:val="00AB4877"/>
    <w:pPr>
      <w:tabs>
        <w:tab w:val="center" w:pos="4153"/>
        <w:tab w:val="right" w:pos="8306"/>
      </w:tabs>
      <w:snapToGrid w:val="0"/>
      <w:jc w:val="left"/>
    </w:pPr>
    <w:rPr>
      <w:sz w:val="18"/>
      <w:szCs w:val="18"/>
    </w:rPr>
  </w:style>
  <w:style w:type="character" w:customStyle="1" w:styleId="Char0">
    <w:name w:val="页脚 Char"/>
    <w:basedOn w:val="a0"/>
    <w:link w:val="a5"/>
    <w:uiPriority w:val="99"/>
    <w:rsid w:val="00AB4877"/>
    <w:rPr>
      <w:kern w:val="2"/>
      <w:sz w:val="18"/>
      <w:szCs w:val="18"/>
    </w:rPr>
  </w:style>
  <w:style w:type="paragraph" w:styleId="a6">
    <w:name w:val="Balloon Text"/>
    <w:basedOn w:val="a"/>
    <w:link w:val="Char1"/>
    <w:rsid w:val="004E2667"/>
    <w:rPr>
      <w:sz w:val="18"/>
      <w:szCs w:val="18"/>
    </w:rPr>
  </w:style>
  <w:style w:type="character" w:customStyle="1" w:styleId="Char1">
    <w:name w:val="批注框文本 Char"/>
    <w:basedOn w:val="a0"/>
    <w:link w:val="a6"/>
    <w:rsid w:val="004E2667"/>
    <w:rPr>
      <w:kern w:val="2"/>
      <w:sz w:val="18"/>
      <w:szCs w:val="18"/>
    </w:rPr>
  </w:style>
  <w:style w:type="table" w:styleId="a7">
    <w:name w:val="Table Grid"/>
    <w:basedOn w:val="a1"/>
    <w:uiPriority w:val="59"/>
    <w:rsid w:val="002514F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764</Words>
  <Characters>4358</Characters>
  <Application>Microsoft Office Word</Application>
  <DocSecurity>0</DocSecurity>
  <Lines>36</Lines>
  <Paragraphs>10</Paragraphs>
  <ScaleCrop>false</ScaleCrop>
  <Company>NSF</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27</cp:revision>
  <cp:lastPrinted>2019-04-11T07:33:00Z</cp:lastPrinted>
  <dcterms:created xsi:type="dcterms:W3CDTF">2014-10-29T12:08:00Z</dcterms:created>
  <dcterms:modified xsi:type="dcterms:W3CDTF">2019-04-18T07:59:00Z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